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EAD" w14:textId="5BC57EA1" w:rsidR="00855076" w:rsidRPr="00EE7500" w:rsidRDefault="00855076" w:rsidP="00855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RESISTÊNCIA POLÍTIC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O-</w:t>
      </w:r>
      <w:r w:rsidRPr="00E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RELIGIOSA DOS MACABEUS DA PALESTINA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(1Mc 6,1-13)</w:t>
      </w:r>
      <w:r w:rsidRPr="00E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 </w:t>
      </w:r>
      <w:r w:rsidRPr="00EE7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ZUMBI DOS PALMARES</w:t>
      </w:r>
    </w:p>
    <w:p w14:paraId="49FA96A5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722543" w14:textId="77777777" w:rsidR="00855076" w:rsidRPr="003D4160" w:rsidRDefault="00855076" w:rsidP="008550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4160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F0C55B5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texto sobre o qual vamos refletir é </w:t>
      </w:r>
      <w:r w:rsidRPr="003E2E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1Mc 6,1-13.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da luta de resistência de um grupo de judeus que se rebelou contra a dominação política e religiosa dos greco-sírios na Palestina, entre os anos de 167 e 164 a.E.C. No Brasil Colônia surgiu uma resistência muito parecida com a dos Macabeus, a de Zumbi dos Palmares. Que relação existe entre elas?</w:t>
      </w:r>
    </w:p>
    <w:p w14:paraId="6740B67A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bandeira de luta dos Macabeus era a de não deixar que a fé judaica morresse diante das atrocidades do cruel governante Antíoco IV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Epífanes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homem que não respeitava os valores religiosos do povo judeu. Ele proibiu, com decreto, a prática da religião judaica e introduziu o culto ao deus grego Zeus Olimpo, no local mais sagrado dos judeus, o Templo de Jerusalém. Proibiu as práticas de sacrifícios, a observância do sábado e as festas religiosas. Além disso, Antíoco mandou queimar a Torá e obrigou o povo a comer carne de porco, prática proibida pela lei de pureza judaica. Nesse sentido, ficou muito conhecida a resistência da mãe e de seus sete filhos que, por não aceitarem comer carne de porco, foram decepados e assados vivos em um caldeirão com óleo fervendo (2Mc7). </w:t>
      </w:r>
    </w:p>
    <w:p w14:paraId="38A5493A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resistência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macabeus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começou com o pai da família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matatias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chamado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Matatias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Ele convocou os judeus a resistirem aos gregos. Sua família e os fiéis seguidores da Lei (Torá) se refugiaram nas montanhas, de onde agiam destruindo altares de deuses pagãos, circuncidando meninos e resgatando a Torá. Um ano depois,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Matatias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morreu. No seu lugar, a liderança da resistência foi assumida pelo seu filho Judas Macabeus, nome que se deu nome à revolta. A luta durou três anos até a retomada e purificação do Templo de Jerusalém. </w:t>
      </w:r>
    </w:p>
    <w:p w14:paraId="37F706EB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texto de 1Mc 6,1-13 narra a morte do opressor Antíoco IV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Epífanes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Em 2Mc 9 o relato é trágico. Ele morreu acometido de uma dor de barriga que se manifestou com pontadas agudíssimas em um corpo coberto de vermes que cheirava insuportavelmente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mal. O narrador escreve que ele morreu com os mesmos sofrimentos que infligiu ao povo judeu. </w:t>
      </w:r>
    </w:p>
    <w:p w14:paraId="1AD13ED7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semelhança da luta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macabaica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resistência do povo negro no Brasil Colônia foi liderada pelo escravizado liberto de nome Zumbi ou Zumbi dos Palmares, região de Alagoas, onde viveu entre os anos de 1665 e 1695</w:t>
      </w:r>
      <w:r w:rsidRPr="00725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. </w:t>
      </w:r>
      <w:r w:rsidRPr="007258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Capturado</w:t>
      </w:r>
      <w:r w:rsidRPr="00C06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criança e educado como católico por um missionário, casado com a líder negra Dandara, com quem teve três filhos, o adulto Zumbi se uniu ao seu povo que resistia em quilombos, lugares onde viviam os escravizados que fugiam da exploração escravocrata dos grandes fazendeiros de cana-de-açúcar e da dominação holandesa, no nordeste brasileiro. </w:t>
      </w:r>
    </w:p>
    <w:p w14:paraId="68646CEF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Zumbi, nome africano que evoca o deus da guerra, foi a última liderança negra do Quilombo de Palmares, serra da Barriga, na luta contra a escravidão, a liberdade de culto e a prática da religião africana no Brasil Colônia. Diante da lenda que se criou de que ele não morreu, o governo mandou decapitá-lo e levar a sua cabeça levada e expô-la em praça pública, na cidade de Recife. Isso ocorreu no dia 20 de novembro de 1695, data escolhida para celebrar o Dia da Consciência Negra no Brasil.</w:t>
      </w:r>
    </w:p>
    <w:p w14:paraId="6FB3FAD1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Essas duas resistências políticas e religiosas continuam vivas nas consciências de dois povos: judeus e brasileiros. A vitória dos Macabeus é celebrada ainda hoje em Israel com o nome de Festa das Luzes (</w:t>
      </w:r>
      <w:proofErr w:type="spellStart"/>
      <w:r w:rsidRPr="00604D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Chanucá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no período de oito dias, para recordar esse feito histórico de resistência que garantiu a liberdade religiosa e cultural dos judeus. A referência à luz deve-se ao fato de que, quando Judas Macabeus retomou o templo, foi encontrado um jarro de azeite puro que daria para manter aceso o candelabro somente um dia, mas ele durou oito dias. </w:t>
      </w:r>
    </w:p>
    <w:p w14:paraId="66AA16A4" w14:textId="77777777" w:rsidR="00855076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Brasil, a consciência negra é uma luta diária para infundir luzes nas consciências de um povo “branco” de maioria negra que vive adormecido em relação aos direitos de igualdade racial e social em todas as suas esferas. O Brasil é, sim, uma miscigenação de raças, mas não pode, por causa da cor da pele, continuar oprimindo seus filhos e filhas de um passado africano na fé e na cultura, alicerces de nosso país. Basta de racismo! </w:t>
      </w:r>
    </w:p>
    <w:p w14:paraId="26336F04" w14:textId="77777777" w:rsidR="00855076" w:rsidRPr="00EE7500" w:rsidRDefault="00855076" w:rsidP="008550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dizia Dom Helder Câmara, no seu poema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EE7500">
        <w:rPr>
          <w:rStyle w:val="Refdenotaderodap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EE7500">
        <w:rPr>
          <w:rFonts w:ascii="Times New Roman" w:hAnsi="Times New Roman" w:cs="Times New Roman"/>
          <w:sz w:val="24"/>
          <w:szCs w:val="24"/>
        </w:rPr>
        <w:t xml:space="preserve">Nada de escravo de hoje ser senhor de escravo de amanhã. Basta de escravos. Um mundo sem senhor e sem </w:t>
      </w:r>
      <w:r w:rsidRPr="00EE7500">
        <w:rPr>
          <w:rFonts w:ascii="Times New Roman" w:hAnsi="Times New Roman" w:cs="Times New Roman"/>
          <w:sz w:val="24"/>
          <w:szCs w:val="24"/>
        </w:rPr>
        <w:lastRenderedPageBreak/>
        <w:t>escravos. Um mundo de irmãos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3D416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políticas públicas de inclusão racial, social e respeito às diferenças! </w:t>
      </w:r>
    </w:p>
    <w:p w14:paraId="0D2C0502" w14:textId="77777777" w:rsidR="00A8718B" w:rsidRDefault="00A8718B"/>
    <w:sectPr w:rsidR="00A8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5235" w14:textId="77777777" w:rsidR="008B5AF3" w:rsidRDefault="008B5AF3" w:rsidP="00855076">
      <w:pPr>
        <w:spacing w:after="0" w:line="240" w:lineRule="auto"/>
      </w:pPr>
      <w:r>
        <w:separator/>
      </w:r>
    </w:p>
  </w:endnote>
  <w:endnote w:type="continuationSeparator" w:id="0">
    <w:p w14:paraId="54C66A3A" w14:textId="77777777" w:rsidR="008B5AF3" w:rsidRDefault="008B5AF3" w:rsidP="0085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EEC3" w14:textId="77777777" w:rsidR="008B5AF3" w:rsidRDefault="008B5AF3" w:rsidP="00855076">
      <w:pPr>
        <w:spacing w:after="0" w:line="240" w:lineRule="auto"/>
      </w:pPr>
      <w:r>
        <w:separator/>
      </w:r>
    </w:p>
  </w:footnote>
  <w:footnote w:type="continuationSeparator" w:id="0">
    <w:p w14:paraId="6D5B4FFC" w14:textId="77777777" w:rsidR="008B5AF3" w:rsidRDefault="008B5AF3" w:rsidP="00855076">
      <w:pPr>
        <w:spacing w:after="0" w:line="240" w:lineRule="auto"/>
      </w:pPr>
      <w:r>
        <w:continuationSeparator/>
      </w:r>
    </w:p>
  </w:footnote>
  <w:footnote w:id="1">
    <w:p w14:paraId="1E36B356" w14:textId="77777777" w:rsidR="00855076" w:rsidRPr="009733AD" w:rsidRDefault="00855076" w:rsidP="008550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16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E7500">
        <w:rPr>
          <w:rFonts w:ascii="Times New Roman" w:hAnsi="Times New Roman" w:cs="Times New Roman"/>
          <w:sz w:val="20"/>
          <w:szCs w:val="20"/>
        </w:rPr>
        <w:t xml:space="preserve">Doutor em Teologia Bíblica pela FAJE (BH). Mestre em Ciências Bíblicas (Exegese) pelo Pontifício Instituto Bíblico de Roma. Professor de Exegese Bíblica. É membro da Associação Brasileira de Pesquisa Bíblica (ABIB). Sacerdote Franciscano. Autor de dez livros e coautor de quinze. Youtube: Frei Jacir Bíblia e Apocrifos. </w:t>
      </w:r>
      <w:hyperlink r:id="rId1" w:history="1">
        <w:r w:rsidRPr="00EE7500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https://www.youtube.com/channel/UCwbSE97jnR6jQwHRigX1KlQ</w:t>
        </w:r>
      </w:hyperlink>
      <w:r w:rsidRPr="009733AD">
        <w:rPr>
          <w:rFonts w:ascii="Times New Roman" w:hAnsi="Times New Roman" w:cs="Times New Roman"/>
          <w:sz w:val="20"/>
          <w:szCs w:val="20"/>
        </w:rPr>
        <w:t xml:space="preserve">  </w:t>
      </w:r>
    </w:p>
  </w:footnote>
  <w:footnote w:id="2">
    <w:p w14:paraId="338ABDA3" w14:textId="77777777" w:rsidR="00855076" w:rsidRPr="009733AD" w:rsidRDefault="00855076" w:rsidP="00855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416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HELDER, Câmara. </w:t>
      </w:r>
      <w:proofErr w:type="spellStart"/>
      <w:r w:rsidRPr="00EE7500">
        <w:rPr>
          <w:rFonts w:ascii="Times New Roman" w:hAnsi="Times New Roman" w:cs="Times New Roman"/>
          <w:b/>
          <w:bCs/>
          <w:sz w:val="20"/>
          <w:szCs w:val="20"/>
        </w:rPr>
        <w:t>Mariama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Disponível em: </w:t>
      </w:r>
      <w:hyperlink r:id="rId2" w:anchor="gsc.tab=0" w:history="1">
        <w:r w:rsidRPr="00D06C1E">
          <w:rPr>
            <w:rStyle w:val="Hyperlink"/>
            <w:rFonts w:ascii="Times New Roman" w:hAnsi="Times New Roman" w:cs="Times New Roman"/>
            <w:sz w:val="20"/>
            <w:szCs w:val="20"/>
          </w:rPr>
          <w:t>https://franciscanos.org.br/vidacrista/calendario/invocacao-a-mariama-por-d-helder-camara/#gsc.tab=0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Acesso em: 15 de nov. 2021. </w:t>
      </w:r>
      <w:r w:rsidRPr="009733AD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6"/>
    <w:rsid w:val="00855076"/>
    <w:rsid w:val="008B5AF3"/>
    <w:rsid w:val="00A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7C1C"/>
  <w15:chartTrackingRefBased/>
  <w15:docId w15:val="{854C7F0D-881C-4DAE-A7E1-4AF02FA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5076"/>
    <w:rPr>
      <w:color w:val="0563C1" w:themeColor="hyperlink"/>
      <w:u w:val="single"/>
    </w:rPr>
  </w:style>
  <w:style w:type="character" w:styleId="Refdenotaderodap">
    <w:name w:val="footnote reference"/>
    <w:basedOn w:val="Fontepargpadro"/>
    <w:semiHidden/>
    <w:rsid w:val="00855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ranciscanos.org.br/vidacrista/calendario/invocacao-a-mariama-por-d-helder-camara/" TargetMode="External"/><Relationship Id="rId1" Type="http://schemas.openxmlformats.org/officeDocument/2006/relationships/hyperlink" Target="https://www.youtube.com/channel/UCwbSE97jnR6jQwHRigX1Kl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</cp:revision>
  <dcterms:created xsi:type="dcterms:W3CDTF">2021-11-18T11:40:00Z</dcterms:created>
  <dcterms:modified xsi:type="dcterms:W3CDTF">2021-11-18T11:43:00Z</dcterms:modified>
</cp:coreProperties>
</file>