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76D93" w14:textId="77777777" w:rsidR="004D04D5" w:rsidRDefault="009A6218" w:rsidP="009A6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SOGRA, O DEMÔNIO E O SOFRIMENTO HUMANO</w:t>
      </w:r>
      <w:r w:rsidR="004D0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00E3F5" w14:textId="336E2753" w:rsidR="009A6218" w:rsidRDefault="004D04D5" w:rsidP="009A6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INSPIRAÇÃO DE MC 1,29-39</w:t>
      </w:r>
    </w:p>
    <w:p w14:paraId="1C3614BC" w14:textId="77777777" w:rsidR="009A6218" w:rsidRDefault="009A6218" w:rsidP="009A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624F8" w14:textId="77777777" w:rsidR="009A6218" w:rsidRDefault="009A6218" w:rsidP="009A621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09853289" w14:textId="00506739" w:rsidR="009A6218" w:rsidRDefault="009A6218" w:rsidP="009A62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B8">
        <w:rPr>
          <w:rFonts w:ascii="Times New Roman" w:hAnsi="Times New Roman" w:cs="Times New Roman"/>
          <w:sz w:val="24"/>
          <w:szCs w:val="24"/>
        </w:rPr>
        <w:t xml:space="preserve">O texto que nos inspira hoje é Mc 1,29-39. </w:t>
      </w:r>
      <w:r>
        <w:rPr>
          <w:rFonts w:ascii="Times New Roman" w:hAnsi="Times New Roman" w:cs="Times New Roman"/>
          <w:sz w:val="24"/>
          <w:szCs w:val="24"/>
        </w:rPr>
        <w:t>Trata-se do primeiro dia d</w:t>
      </w:r>
      <w:r w:rsidR="00E21A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ação evangelizadora de Jesus, iniciada na cidade de Cafarnaum</w:t>
      </w:r>
      <w:r w:rsidR="00E21A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sua entrada na sinagoga, onde ele exorciza um demônio que o reconhece como Santo de Deus (Mc 1,24). Jesus é reconhecido como exorcista, cena que se repete no texto que iremos refletir. </w:t>
      </w:r>
    </w:p>
    <w:p w14:paraId="6B90B90A" w14:textId="45422382" w:rsidR="00E21ACF" w:rsidRDefault="009A6218" w:rsidP="009A62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Saindo da sinagoga, Jesus entra na casa de Pedro, com </w:t>
      </w:r>
      <w:r w:rsidR="00E21ACF">
        <w:rPr>
          <w:rFonts w:ascii="Times New Roman" w:hAnsi="Times New Roman" w:cs="Times New Roman"/>
          <w:sz w:val="24"/>
          <w:szCs w:val="24"/>
        </w:rPr>
        <w:t xml:space="preserve">ele e </w:t>
      </w:r>
      <w:r>
        <w:rPr>
          <w:rFonts w:ascii="Times New Roman" w:hAnsi="Times New Roman" w:cs="Times New Roman"/>
          <w:sz w:val="24"/>
          <w:szCs w:val="24"/>
        </w:rPr>
        <w:t xml:space="preserve">os outros três discípulos que ele </w:t>
      </w:r>
      <w:r w:rsidR="00E21ACF">
        <w:rPr>
          <w:rFonts w:ascii="Times New Roman" w:hAnsi="Times New Roman" w:cs="Times New Roman"/>
          <w:sz w:val="24"/>
          <w:szCs w:val="24"/>
        </w:rPr>
        <w:t xml:space="preserve">havia </w:t>
      </w:r>
      <w:r>
        <w:rPr>
          <w:rFonts w:ascii="Times New Roman" w:hAnsi="Times New Roman" w:cs="Times New Roman"/>
          <w:sz w:val="24"/>
          <w:szCs w:val="24"/>
        </w:rPr>
        <w:t>chamado para segui-lo. Esse gesto tem um significa</w:t>
      </w:r>
      <w:r w:rsidR="00E21ACF">
        <w:rPr>
          <w:rFonts w:ascii="Times New Roman" w:hAnsi="Times New Roman" w:cs="Times New Roman"/>
          <w:sz w:val="24"/>
          <w:szCs w:val="24"/>
        </w:rPr>
        <w:t xml:space="preserve">do importante, que veremos mais adiante. </w:t>
      </w:r>
      <w:r>
        <w:rPr>
          <w:rFonts w:ascii="Times New Roman" w:hAnsi="Times New Roman" w:cs="Times New Roman"/>
          <w:sz w:val="24"/>
          <w:szCs w:val="24"/>
        </w:rPr>
        <w:t xml:space="preserve">A sogra de Pedro estava enferma, com febre alta. Pedro, segundo a tradição, era casado. Um dos apócrifos, </w:t>
      </w:r>
      <w:r w:rsidRPr="000D013C">
        <w:rPr>
          <w:rFonts w:ascii="Times New Roman" w:hAnsi="Times New Roman" w:cs="Times New Roman"/>
          <w:i/>
          <w:iCs/>
          <w:sz w:val="24"/>
          <w:szCs w:val="24"/>
        </w:rPr>
        <w:t>Atos de Pedro</w:t>
      </w:r>
      <w:r>
        <w:rPr>
          <w:rFonts w:ascii="Times New Roman" w:hAnsi="Times New Roman" w:cs="Times New Roman"/>
          <w:sz w:val="24"/>
          <w:szCs w:val="24"/>
        </w:rPr>
        <w:t>, conta que ele tinha uma filha de nome Petronília. Ela foi dada em casamento a um jovem fazendeiro de nome Ptolomeu. Sua história é intrigante e está relacionad</w:t>
      </w:r>
      <w:r w:rsidR="00E21A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com o pensamento gnóstico encratita, </w:t>
      </w:r>
      <w:r w:rsidR="00E21ACF">
        <w:rPr>
          <w:rFonts w:ascii="Times New Roman" w:hAnsi="Times New Roman" w:cs="Times New Roman"/>
          <w:sz w:val="24"/>
          <w:szCs w:val="24"/>
        </w:rPr>
        <w:t xml:space="preserve">o qual pregava que a </w:t>
      </w:r>
      <w:r>
        <w:rPr>
          <w:rFonts w:ascii="Times New Roman" w:hAnsi="Times New Roman" w:cs="Times New Roman"/>
          <w:sz w:val="24"/>
          <w:szCs w:val="24"/>
        </w:rPr>
        <w:t xml:space="preserve">salvação </w:t>
      </w:r>
      <w:r w:rsidR="00E21ACF">
        <w:rPr>
          <w:rFonts w:ascii="Times New Roman" w:hAnsi="Times New Roman" w:cs="Times New Roman"/>
          <w:sz w:val="24"/>
          <w:szCs w:val="24"/>
        </w:rPr>
        <w:t xml:space="preserve">viria </w:t>
      </w:r>
      <w:r>
        <w:rPr>
          <w:rFonts w:ascii="Times New Roman" w:hAnsi="Times New Roman" w:cs="Times New Roman"/>
          <w:sz w:val="24"/>
          <w:szCs w:val="24"/>
        </w:rPr>
        <w:t>pela virgi</w:t>
      </w:r>
      <w:r w:rsidR="00E21AC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dade.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06F96" w14:textId="517A05B9" w:rsidR="009A6218" w:rsidRPr="004927B8" w:rsidRDefault="009A6218" w:rsidP="009A62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Bom, para a nossa reflexão, </w:t>
      </w:r>
      <w:r w:rsidR="00E21ACF">
        <w:rPr>
          <w:rFonts w:ascii="Times New Roman" w:hAnsi="Times New Roman" w:cs="Times New Roman"/>
          <w:sz w:val="24"/>
          <w:szCs w:val="24"/>
        </w:rPr>
        <w:t xml:space="preserve">proponho </w:t>
      </w:r>
      <w:r>
        <w:rPr>
          <w:rFonts w:ascii="Times New Roman" w:hAnsi="Times New Roman" w:cs="Times New Roman"/>
          <w:sz w:val="24"/>
          <w:szCs w:val="24"/>
        </w:rPr>
        <w:t xml:space="preserve">as perguntas: Qual o significado dessa ação de Jesus ao curar a sogra de Pedro? Que relação existe entre o demônio e a doença? Qual o sentido do sofrimento humano? </w:t>
      </w:r>
    </w:p>
    <w:p w14:paraId="03F5A1B7" w14:textId="283C61ED" w:rsidR="009A6218" w:rsidRDefault="009A6218" w:rsidP="009A62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sair </w:t>
      </w:r>
      <w:r w:rsidRPr="00925883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sinagoga de Jesus é o mesmo que dar as costas ao lugar que não produz vida, mas, sim, laços de morte de uma religião </w:t>
      </w:r>
      <w:r w:rsidR="004C4431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atrela as pessoas à Lei. Entrar na casa com os quatro primeiros discípulos é a demonstração de que a nova comunidade nasce na casa e não na sinagoga, </w:t>
      </w:r>
      <w:r w:rsidR="00E21ACF">
        <w:rPr>
          <w:rFonts w:ascii="Times New Roman" w:hAnsi="Times New Roman" w:cs="Times New Roman"/>
          <w:sz w:val="24"/>
          <w:szCs w:val="24"/>
        </w:rPr>
        <w:t xml:space="preserve">mais tarde, </w:t>
      </w:r>
      <w:r>
        <w:rPr>
          <w:rFonts w:ascii="Times New Roman" w:hAnsi="Times New Roman" w:cs="Times New Roman"/>
          <w:sz w:val="24"/>
          <w:szCs w:val="24"/>
        </w:rPr>
        <w:t>a igreja fam</w:t>
      </w:r>
      <w:r w:rsidR="00E21AC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lia</w:t>
      </w:r>
      <w:r w:rsidR="00E21AC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Na sinagoga de Cafarnaum havia alguém possuído pelo demônio, assim como a sogra de um dos que seria o mais importante dos apóstolos, Pedro. Ela estava doente, paralisada. Sua enfermidade, conforme a mentalidade da época (</w:t>
      </w:r>
      <w:r w:rsidRPr="00925883">
        <w:rPr>
          <w:rFonts w:ascii="Times New Roman" w:hAnsi="Times New Roman" w:cs="Times New Roman"/>
          <w:sz w:val="24"/>
          <w:szCs w:val="24"/>
        </w:rPr>
        <w:t xml:space="preserve">(1,34; 3,10-11; </w:t>
      </w:r>
      <w:proofErr w:type="spellStart"/>
      <w:r w:rsidRPr="00925883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925883">
        <w:rPr>
          <w:rFonts w:ascii="Times New Roman" w:hAnsi="Times New Roman" w:cs="Times New Roman"/>
          <w:sz w:val="24"/>
          <w:szCs w:val="24"/>
        </w:rPr>
        <w:t xml:space="preserve"> 13,10-17)</w:t>
      </w:r>
      <w:r>
        <w:rPr>
          <w:rFonts w:ascii="Times New Roman" w:hAnsi="Times New Roman" w:cs="Times New Roman"/>
          <w:sz w:val="24"/>
          <w:szCs w:val="24"/>
        </w:rPr>
        <w:t xml:space="preserve">, tinha relação direta com a possessão diabólica. A febre alta </w:t>
      </w:r>
      <w:r w:rsidR="00E21ACF">
        <w:rPr>
          <w:rFonts w:ascii="Times New Roman" w:hAnsi="Times New Roman" w:cs="Times New Roman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 xml:space="preserve"> o mesmo que estar possuído, pois ela </w:t>
      </w:r>
      <w:r w:rsidR="00E21ACF">
        <w:rPr>
          <w:rFonts w:ascii="Times New Roman" w:hAnsi="Times New Roman" w:cs="Times New Roman"/>
          <w:sz w:val="24"/>
          <w:szCs w:val="24"/>
        </w:rPr>
        <w:t xml:space="preserve">era 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="00E21ACF">
        <w:rPr>
          <w:rFonts w:ascii="Times New Roman" w:hAnsi="Times New Roman" w:cs="Times New Roman"/>
          <w:sz w:val="24"/>
          <w:szCs w:val="24"/>
        </w:rPr>
        <w:t xml:space="preserve">dos </w:t>
      </w:r>
      <w:r>
        <w:rPr>
          <w:rFonts w:ascii="Times New Roman" w:hAnsi="Times New Roman" w:cs="Times New Roman"/>
          <w:sz w:val="24"/>
          <w:szCs w:val="24"/>
        </w:rPr>
        <w:t>tipo</w:t>
      </w:r>
      <w:r w:rsidR="00E21A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demônio que queima e mata (</w:t>
      </w:r>
      <w:proofErr w:type="spellStart"/>
      <w:r>
        <w:rPr>
          <w:rFonts w:ascii="Times New Roman" w:hAnsi="Times New Roman" w:cs="Times New Roman"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4,39;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47,52). </w:t>
      </w:r>
    </w:p>
    <w:p w14:paraId="0149A341" w14:textId="77777777" w:rsidR="009A6218" w:rsidRDefault="009A6218" w:rsidP="009A62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08A9D1" w14:textId="30838187" w:rsidR="009A6218" w:rsidRDefault="00E21ACF" w:rsidP="009A62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Ao tomar a mulher pela mão, Jesus age, pe</w:t>
      </w:r>
      <w:r w:rsidR="009A6218">
        <w:rPr>
          <w:rFonts w:ascii="Times New Roman" w:hAnsi="Times New Roman" w:cs="Times New Roman"/>
          <w:sz w:val="24"/>
          <w:szCs w:val="24"/>
        </w:rPr>
        <w:t>la segunda vez, como exorcista</w:t>
      </w:r>
      <w:r>
        <w:rPr>
          <w:rFonts w:ascii="Times New Roman" w:hAnsi="Times New Roman" w:cs="Times New Roman"/>
          <w:sz w:val="24"/>
          <w:szCs w:val="24"/>
        </w:rPr>
        <w:t xml:space="preserve">, fazendo um </w:t>
      </w:r>
      <w:r w:rsidR="009A6218">
        <w:rPr>
          <w:rFonts w:ascii="Times New Roman" w:hAnsi="Times New Roman" w:cs="Times New Roman"/>
          <w:sz w:val="24"/>
          <w:szCs w:val="24"/>
        </w:rPr>
        <w:t xml:space="preserve">gesto que vence e expulsa o demônio. A cena é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="009A6218">
        <w:rPr>
          <w:rFonts w:ascii="Times New Roman" w:hAnsi="Times New Roman" w:cs="Times New Roman"/>
          <w:sz w:val="24"/>
          <w:szCs w:val="24"/>
        </w:rPr>
        <w:t>a de um milagre. Diz o texto que, imediatamente, ela ficou curada, levantou</w:t>
      </w:r>
      <w:r w:rsidR="004C4431">
        <w:rPr>
          <w:rFonts w:ascii="Times New Roman" w:hAnsi="Times New Roman" w:cs="Times New Roman"/>
          <w:sz w:val="24"/>
          <w:szCs w:val="24"/>
        </w:rPr>
        <w:t>-se</w:t>
      </w:r>
      <w:r w:rsidR="009A6218">
        <w:rPr>
          <w:rFonts w:ascii="Times New Roman" w:hAnsi="Times New Roman" w:cs="Times New Roman"/>
          <w:sz w:val="24"/>
          <w:szCs w:val="24"/>
        </w:rPr>
        <w:t xml:space="preserve"> e começou a servir os discípulos e Jesus. Note-se que </w:t>
      </w:r>
      <w:r>
        <w:rPr>
          <w:rFonts w:ascii="Times New Roman" w:hAnsi="Times New Roman" w:cs="Times New Roman"/>
          <w:sz w:val="24"/>
          <w:szCs w:val="24"/>
        </w:rPr>
        <w:t xml:space="preserve">foi </w:t>
      </w:r>
      <w:r w:rsidR="009A6218">
        <w:rPr>
          <w:rFonts w:ascii="Times New Roman" w:hAnsi="Times New Roman" w:cs="Times New Roman"/>
          <w:sz w:val="24"/>
          <w:szCs w:val="24"/>
        </w:rPr>
        <w:t xml:space="preserve">Jesus </w:t>
      </w:r>
      <w:r>
        <w:rPr>
          <w:rFonts w:ascii="Times New Roman" w:hAnsi="Times New Roman" w:cs="Times New Roman"/>
          <w:sz w:val="24"/>
          <w:szCs w:val="24"/>
        </w:rPr>
        <w:t xml:space="preserve">que, primeiramente, agiu com o cuidado em relação a uma </w:t>
      </w:r>
      <w:r w:rsidR="009A6218">
        <w:rPr>
          <w:rFonts w:ascii="Times New Roman" w:hAnsi="Times New Roman" w:cs="Times New Roman"/>
          <w:sz w:val="24"/>
          <w:szCs w:val="24"/>
        </w:rPr>
        <w:t xml:space="preserve">mulher doente. Lembre-se que era dia de sábado. Não era permitido curar e, muito menos, expulsar demônios nesse dia, ainda mais </w:t>
      </w:r>
      <w:r>
        <w:rPr>
          <w:rFonts w:ascii="Times New Roman" w:hAnsi="Times New Roman" w:cs="Times New Roman"/>
          <w:sz w:val="24"/>
          <w:szCs w:val="24"/>
        </w:rPr>
        <w:t xml:space="preserve">que fosse </w:t>
      </w:r>
      <w:r w:rsidR="009A6218">
        <w:rPr>
          <w:rFonts w:ascii="Times New Roman" w:hAnsi="Times New Roman" w:cs="Times New Roman"/>
          <w:sz w:val="24"/>
          <w:szCs w:val="24"/>
        </w:rPr>
        <w:t xml:space="preserve">de mulher. </w:t>
      </w:r>
    </w:p>
    <w:p w14:paraId="4467690E" w14:textId="29712B84" w:rsidR="009A6218" w:rsidRDefault="009A6218" w:rsidP="009A62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verbo grego </w:t>
      </w:r>
      <w:proofErr w:type="spellStart"/>
      <w:r w:rsidRPr="009B5A7B">
        <w:rPr>
          <w:rFonts w:ascii="Times New Roman" w:hAnsi="Times New Roman" w:cs="Times New Roman"/>
          <w:i/>
          <w:iCs/>
          <w:sz w:val="24"/>
          <w:szCs w:val="24"/>
        </w:rPr>
        <w:t>egheiro</w:t>
      </w:r>
      <w:proofErr w:type="spellEnd"/>
      <w:r>
        <w:rPr>
          <w:rFonts w:ascii="Times New Roman" w:hAnsi="Times New Roman" w:cs="Times New Roman"/>
          <w:sz w:val="24"/>
          <w:szCs w:val="24"/>
        </w:rPr>
        <w:t>, em português levantar-se, é o mesmo usado para falar da ressurreição Jesus (Mc 16,6). Em outras passagens de M</w:t>
      </w:r>
      <w:r w:rsidR="00FE6A6F">
        <w:rPr>
          <w:rFonts w:ascii="Times New Roman" w:hAnsi="Times New Roman" w:cs="Times New Roman"/>
          <w:sz w:val="24"/>
          <w:szCs w:val="24"/>
        </w:rPr>
        <w:t>arcos</w:t>
      </w:r>
      <w:r>
        <w:rPr>
          <w:rFonts w:ascii="Times New Roman" w:hAnsi="Times New Roman" w:cs="Times New Roman"/>
          <w:sz w:val="24"/>
          <w:szCs w:val="24"/>
        </w:rPr>
        <w:t>, Jesus f</w:t>
      </w:r>
      <w:r w:rsidR="00FE6A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z esse mesmo gesto de tomar pela mão para libertar pessoas de demônios (Mc</w:t>
      </w:r>
      <w:r w:rsidRPr="00167C76">
        <w:rPr>
          <w:rFonts w:ascii="Times New Roman" w:hAnsi="Times New Roman" w:cs="Times New Roman"/>
          <w:sz w:val="24"/>
          <w:szCs w:val="24"/>
        </w:rPr>
        <w:t xml:space="preserve">5,41; 9,27; 2,9-11; 10,49). </w:t>
      </w:r>
      <w:r>
        <w:rPr>
          <w:rFonts w:ascii="Times New Roman" w:hAnsi="Times New Roman" w:cs="Times New Roman"/>
          <w:sz w:val="24"/>
          <w:szCs w:val="24"/>
        </w:rPr>
        <w:t xml:space="preserve">Isaías e o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73 nos diz que o tomar pela mão é </w:t>
      </w:r>
      <w:r w:rsidR="00FE6A6F">
        <w:rPr>
          <w:rFonts w:ascii="Times New Roman" w:hAnsi="Times New Roman" w:cs="Times New Roman"/>
          <w:sz w:val="24"/>
          <w:szCs w:val="24"/>
        </w:rPr>
        <w:t xml:space="preserve">o </w:t>
      </w:r>
      <w:r w:rsidRPr="00167C76">
        <w:rPr>
          <w:rFonts w:ascii="Times New Roman" w:hAnsi="Times New Roman" w:cs="Times New Roman"/>
          <w:sz w:val="24"/>
          <w:szCs w:val="24"/>
        </w:rPr>
        <w:t>gesto típico da salvação de Deus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167C7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67C76">
        <w:rPr>
          <w:rFonts w:ascii="Times New Roman" w:hAnsi="Times New Roman" w:cs="Times New Roman"/>
          <w:sz w:val="24"/>
          <w:szCs w:val="24"/>
        </w:rPr>
        <w:t xml:space="preserve"> 41,13; 42,6; 45,1; </w:t>
      </w:r>
      <w:proofErr w:type="spellStart"/>
      <w:r w:rsidRPr="00167C76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167C76">
        <w:rPr>
          <w:rFonts w:ascii="Times New Roman" w:hAnsi="Times New Roman" w:cs="Times New Roman"/>
          <w:sz w:val="24"/>
          <w:szCs w:val="24"/>
        </w:rPr>
        <w:t xml:space="preserve"> 73, 23-24).</w:t>
      </w:r>
      <w:r>
        <w:rPr>
          <w:rFonts w:ascii="Times New Roman" w:hAnsi="Times New Roman" w:cs="Times New Roman"/>
          <w:sz w:val="24"/>
          <w:szCs w:val="24"/>
        </w:rPr>
        <w:t xml:space="preserve"> Libertada, a sogra de Pedro passou a fazer parte da comunidade. P</w:t>
      </w:r>
      <w:r w:rsidR="00FE6A6F">
        <w:rPr>
          <w:rFonts w:ascii="Times New Roman" w:hAnsi="Times New Roman" w:cs="Times New Roman"/>
          <w:sz w:val="24"/>
          <w:szCs w:val="24"/>
        </w:rPr>
        <w:t xml:space="preserve">ode parecer </w:t>
      </w:r>
      <w:r>
        <w:rPr>
          <w:rFonts w:ascii="Times New Roman" w:hAnsi="Times New Roman" w:cs="Times New Roman"/>
          <w:sz w:val="24"/>
          <w:szCs w:val="24"/>
        </w:rPr>
        <w:t xml:space="preserve">insignificante a informação de que ela começou a servi-los, mas não </w:t>
      </w:r>
      <w:r w:rsidR="00FE6A6F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é. Rabinos não se deixa</w:t>
      </w:r>
      <w:r w:rsidR="00FE6A6F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m ser servidos por mulheres. Que</w:t>
      </w:r>
      <w:r w:rsidR="004C443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serve é discípulo. Outro detalhe, para Marcos, </w:t>
      </w:r>
      <w:r w:rsidR="004C4431">
        <w:rPr>
          <w:rFonts w:ascii="Times New Roman" w:hAnsi="Times New Roman" w:cs="Times New Roman"/>
          <w:sz w:val="24"/>
          <w:szCs w:val="24"/>
        </w:rPr>
        <w:t xml:space="preserve">é que </w:t>
      </w:r>
      <w:r>
        <w:rPr>
          <w:rFonts w:ascii="Times New Roman" w:hAnsi="Times New Roman" w:cs="Times New Roman"/>
          <w:sz w:val="24"/>
          <w:szCs w:val="24"/>
        </w:rPr>
        <w:t>Jesus inicia sua vida pública com uma mulher e termina com outra, formando uma bela inclusão (Mc</w:t>
      </w:r>
      <w:r w:rsidRPr="00167C76">
        <w:rPr>
          <w:rFonts w:ascii="Times New Roman" w:hAnsi="Times New Roman" w:cs="Times New Roman"/>
          <w:sz w:val="24"/>
          <w:szCs w:val="24"/>
        </w:rPr>
        <w:t>15, 40-41.47; 16,1-8</w:t>
      </w:r>
      <w:r>
        <w:rPr>
          <w:rFonts w:ascii="Times New Roman" w:hAnsi="Times New Roman" w:cs="Times New Roman"/>
          <w:sz w:val="24"/>
          <w:szCs w:val="24"/>
        </w:rPr>
        <w:t xml:space="preserve">): a sogra de Pedro e Madalena.  </w:t>
      </w:r>
    </w:p>
    <w:p w14:paraId="4E3610EB" w14:textId="0DB8DA88" w:rsidR="009A6218" w:rsidRPr="00925883" w:rsidRDefault="009A6218" w:rsidP="009A62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 cena interessante nesse evangelho é o fato de que</w:t>
      </w:r>
      <w:r w:rsidR="004C44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dia seguinte, não mais no sábado, uma multidão de enfermos e endemoniados se aglomerou na porta da casa de Pedro para ser curada. Essas duas cenas, a cura da sogra e as outras curas, nos colocam em contato com a questão do sofrimento humano. Viver é sofrer, seja pela debilidade do corpo, por questões psíquicas, e, sobretudo</w:t>
      </w:r>
      <w:r w:rsidR="00FE6A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questões sociais. O não acesso aos direitos fundamentais do ser humano é uma das grandes causas d</w:t>
      </w:r>
      <w:r w:rsidR="00FE6A6F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nosso sofrimento. O evangelho de Marcos tem clareza quanto a isso. Ele organiza as informações sobre Jesus na perspectiva do enfrentamento dos poderes que geram a opressão religiosa, política, social e econômica. Jesus devolve a vida aos doentes e sofredores, de modo que eles esteja</w:t>
      </w:r>
      <w:r w:rsidR="00FE6A6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 serviço do Reino de Deus.</w:t>
      </w:r>
      <w:r w:rsidR="00FE6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43E45" w14:textId="77777777" w:rsidR="009A6218" w:rsidRDefault="009A6218"/>
    <w:sectPr w:rsidR="009A6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317AD" w14:textId="77777777" w:rsidR="00477351" w:rsidRDefault="00477351" w:rsidP="009A6218">
      <w:pPr>
        <w:spacing w:after="0" w:line="240" w:lineRule="auto"/>
      </w:pPr>
      <w:r>
        <w:separator/>
      </w:r>
    </w:p>
  </w:endnote>
  <w:endnote w:type="continuationSeparator" w:id="0">
    <w:p w14:paraId="0075E118" w14:textId="77777777" w:rsidR="00477351" w:rsidRDefault="00477351" w:rsidP="009A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727D6" w14:textId="77777777" w:rsidR="00477351" w:rsidRDefault="00477351" w:rsidP="009A6218">
      <w:pPr>
        <w:spacing w:after="0" w:line="240" w:lineRule="auto"/>
      </w:pPr>
      <w:r>
        <w:separator/>
      </w:r>
    </w:p>
  </w:footnote>
  <w:footnote w:type="continuationSeparator" w:id="0">
    <w:p w14:paraId="1710CA9A" w14:textId="77777777" w:rsidR="00477351" w:rsidRDefault="00477351" w:rsidP="009A6218">
      <w:pPr>
        <w:spacing w:after="0" w:line="240" w:lineRule="auto"/>
      </w:pPr>
      <w:r>
        <w:continuationSeparator/>
      </w:r>
    </w:p>
  </w:footnote>
  <w:footnote w:id="1">
    <w:p w14:paraId="0B33D5E6" w14:textId="77777777" w:rsidR="009A6218" w:rsidRPr="00063682" w:rsidRDefault="009A6218" w:rsidP="009A6218">
      <w:pPr>
        <w:pStyle w:val="PargrafodaLista"/>
        <w:tabs>
          <w:tab w:val="left" w:pos="426"/>
        </w:tabs>
        <w:spacing w:after="0" w:line="240" w:lineRule="auto"/>
        <w:ind w:left="0" w:right="-42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rPr>
          <w:rFonts w:ascii="Times New Roman" w:hAnsi="Times New Roman" w:cs="Times New Roman"/>
        </w:rPr>
        <w:t xml:space="preserve"> </w:t>
      </w:r>
      <w:r w:rsidRPr="00063682">
        <w:rPr>
          <w:rFonts w:ascii="Times New Roman" w:hAnsi="Times New Roman" w:cs="Times New Roman"/>
          <w:sz w:val="20"/>
          <w:szCs w:val="20"/>
        </w:rPr>
        <w:t xml:space="preserve">Doutor em Teologia Bíblica pela FAJE-BH. Mestre em Ciências Bíblicas (Exegese) pelo Pontifício Instituto Bíblico de Roma. </w:t>
      </w:r>
      <w:r>
        <w:rPr>
          <w:rFonts w:ascii="Times New Roman" w:hAnsi="Times New Roman" w:cs="Times New Roman"/>
          <w:sz w:val="20"/>
          <w:szCs w:val="20"/>
        </w:rPr>
        <w:t>Professor de exegese bíblica. M</w:t>
      </w:r>
      <w:r w:rsidRPr="00063682">
        <w:rPr>
          <w:rFonts w:ascii="Times New Roman" w:hAnsi="Times New Roman" w:cs="Times New Roman"/>
          <w:sz w:val="20"/>
          <w:szCs w:val="20"/>
        </w:rPr>
        <w:t>embro da Associação Brasileira de Pesquisa Bíblica (ABIB). Sacerdote Franciscano. Autor de dez livros e coautor de quatorze. Último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63682">
        <w:rPr>
          <w:rFonts w:ascii="Times New Roman" w:hAnsi="Times New Roman" w:cs="Times New Roman"/>
          <w:sz w:val="20"/>
          <w:szCs w:val="20"/>
        </w:rPr>
        <w:t xml:space="preserve"> livro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63682">
        <w:rPr>
          <w:rFonts w:ascii="Times New Roman" w:hAnsi="Times New Roman" w:cs="Times New Roman"/>
          <w:sz w:val="20"/>
          <w:szCs w:val="20"/>
        </w:rPr>
        <w:t xml:space="preserve">: </w:t>
      </w:r>
      <w:r w:rsidRPr="00063682">
        <w:rPr>
          <w:rFonts w:ascii="Times New Roman" w:hAnsi="Times New Roman" w:cs="Times New Roman"/>
          <w:b/>
          <w:bCs/>
          <w:sz w:val="20"/>
          <w:szCs w:val="20"/>
        </w:rPr>
        <w:t>O Medo do Inferno e a arte de bem morrer</w:t>
      </w:r>
      <w:r w:rsidRPr="00063682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Coautor de: </w:t>
      </w:r>
      <w:r w:rsidRPr="0006368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releitura do Deuteronômio nos evangelhos.</w:t>
      </w:r>
      <w:r w:rsidRPr="0006368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In: KONINGS, Johan; SILVANO, Zuleica Aparecida. (Org.). Deuteronômio: Escuta, Israel. 1ed.São Paulo: Paulinas, 2020, v. 1, p. 187-230. Inscreva-se no nosso canal: </w:t>
      </w:r>
      <w:hyperlink r:id="rId1" w:history="1">
        <w:r w:rsidRPr="00D279A6">
          <w:rPr>
            <w:rStyle w:val="Hyperlink"/>
            <w:rFonts w:ascii="Times New Roman" w:eastAsia="Times New Roman" w:hAnsi="Times New Roman"/>
            <w:sz w:val="20"/>
            <w:szCs w:val="20"/>
            <w:lang w:eastAsia="pt-BR"/>
          </w:rPr>
          <w:t>https://www.youtube.com/c/FreiJacirdeFreitasFariaB%C3%ADbliaAp%C3%B3crifos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</w:footnote>
  <w:footnote w:id="2">
    <w:p w14:paraId="5EA199D1" w14:textId="77777777" w:rsidR="009A6218" w:rsidRPr="004D04D5" w:rsidRDefault="009A6218" w:rsidP="009A6218">
      <w:pPr>
        <w:pStyle w:val="PargrafodaLista"/>
        <w:tabs>
          <w:tab w:val="left" w:pos="426"/>
        </w:tabs>
        <w:spacing w:after="0" w:line="240" w:lineRule="auto"/>
        <w:ind w:left="0" w:right="-42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rPr>
          <w:rFonts w:ascii="Times New Roman" w:hAnsi="Times New Roman" w:cs="Times New Roman"/>
        </w:rPr>
        <w:t xml:space="preserve"> </w:t>
      </w:r>
      <w:r w:rsidRPr="004D04D5">
        <w:rPr>
          <w:rFonts w:ascii="Times New Roman" w:hAnsi="Times New Roman" w:cs="Times New Roman"/>
          <w:sz w:val="20"/>
          <w:szCs w:val="20"/>
        </w:rPr>
        <w:t xml:space="preserve">Para mais informações sobre a história apócrifa de Petronília, cf. o nosso livro: </w:t>
      </w:r>
      <w:r w:rsidRPr="004D04D5">
        <w:rPr>
          <w:rFonts w:ascii="Times New Roman" w:hAnsi="Times New Roman" w:cs="Times New Roman"/>
          <w:b/>
          <w:bCs/>
          <w:sz w:val="20"/>
          <w:szCs w:val="20"/>
        </w:rPr>
        <w:t>O outro Pedro e a outra Madalena segundo os apócrifos</w:t>
      </w:r>
      <w:r w:rsidRPr="004D04D5">
        <w:rPr>
          <w:rFonts w:ascii="Times New Roman" w:hAnsi="Times New Roman" w:cs="Times New Roman"/>
          <w:sz w:val="20"/>
          <w:szCs w:val="20"/>
        </w:rPr>
        <w:t xml:space="preserve">. 4 ed. Petrópolis: Vozes, 2006, p. 43-46.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18"/>
    <w:rsid w:val="002C3C07"/>
    <w:rsid w:val="00385CE7"/>
    <w:rsid w:val="00477351"/>
    <w:rsid w:val="004C4431"/>
    <w:rsid w:val="004D04D5"/>
    <w:rsid w:val="009A6218"/>
    <w:rsid w:val="00E21ACF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58BD"/>
  <w15:chartTrackingRefBased/>
  <w15:docId w15:val="{458FED1E-28F6-4920-809A-361B8F2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sid w:val="009A6218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9A62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A6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4</cp:revision>
  <dcterms:created xsi:type="dcterms:W3CDTF">2020-12-21T13:17:00Z</dcterms:created>
  <dcterms:modified xsi:type="dcterms:W3CDTF">2021-02-03T17:58:00Z</dcterms:modified>
</cp:coreProperties>
</file>