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320" w14:textId="77777777" w:rsidR="007D2E08" w:rsidRDefault="007D2E08" w:rsidP="00D1032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5A2BF50" w14:textId="14283BDF" w:rsidR="00981C9C" w:rsidRPr="00D10320" w:rsidRDefault="00D10320" w:rsidP="00D1032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 EDUCAÇÃO</w:t>
      </w:r>
      <w:r w:rsidR="005278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E</w:t>
      </w:r>
      <w:r w:rsidR="007D2E0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D23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SUA RELAÇ</w:t>
      </w:r>
      <w:r w:rsidR="007D2E0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ÃO </w:t>
      </w:r>
      <w:r w:rsidR="00CD23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COM 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</w:t>
      </w:r>
      <w:r w:rsidR="00CD23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TENTAÇ</w:t>
      </w:r>
      <w:r w:rsidR="00CD23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ÃO 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DO PODER</w:t>
      </w:r>
      <w:r w:rsidR="002654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DO CORPO</w:t>
      </w:r>
      <w:r w:rsidR="00CD23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 O RODÍZIO DE BERIN</w:t>
      </w:r>
      <w:r w:rsidR="00D449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J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ELA</w:t>
      </w:r>
      <w:r w:rsidR="004B75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NA INSPIRAÇÃO DE 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L</w:t>
      </w:r>
      <w:r w:rsidR="001D409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</w:t>
      </w:r>
      <w:r w:rsidRPr="00D103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4,1-13</w:t>
      </w:r>
    </w:p>
    <w:p w14:paraId="427AAD3E" w14:textId="7754F378" w:rsidR="00981C9C" w:rsidRDefault="00981C9C">
      <w:pPr>
        <w:rPr>
          <w:rFonts w:ascii="Open Sans" w:hAnsi="Open Sans" w:cs="Open Sans"/>
          <w:color w:val="333333"/>
          <w:shd w:val="clear" w:color="auto" w:fill="FFFFFF"/>
        </w:rPr>
      </w:pPr>
    </w:p>
    <w:p w14:paraId="7A105547" w14:textId="77777777" w:rsidR="00981C9C" w:rsidRPr="003D4160" w:rsidRDefault="00981C9C" w:rsidP="00981C9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D4160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DE1F57F" w14:textId="4E9802BA" w:rsidR="00D10320" w:rsidRDefault="00981C9C" w:rsidP="00D0339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27E">
        <w:rPr>
          <w:rFonts w:ascii="Times New Roman" w:hAnsi="Times New Roman" w:cs="Times New Roman"/>
          <w:sz w:val="24"/>
          <w:szCs w:val="24"/>
        </w:rPr>
        <w:t>O texto sobre o qual vamos refletir hoje é tirado d</w:t>
      </w:r>
      <w:r>
        <w:rPr>
          <w:rFonts w:ascii="Times New Roman" w:hAnsi="Times New Roman" w:cs="Times New Roman"/>
          <w:sz w:val="24"/>
          <w:szCs w:val="24"/>
        </w:rPr>
        <w:t xml:space="preserve">e Lc </w:t>
      </w:r>
      <w:r w:rsidR="00D10320">
        <w:rPr>
          <w:rFonts w:ascii="Times New Roman" w:hAnsi="Times New Roman" w:cs="Times New Roman"/>
          <w:sz w:val="24"/>
          <w:szCs w:val="24"/>
        </w:rPr>
        <w:t xml:space="preserve">4,1-13. </w:t>
      </w:r>
      <w:r>
        <w:rPr>
          <w:rFonts w:ascii="Times New Roman" w:hAnsi="Times New Roman" w:cs="Times New Roman"/>
          <w:sz w:val="24"/>
          <w:szCs w:val="24"/>
        </w:rPr>
        <w:t>Trata-se d</w:t>
      </w:r>
      <w:r w:rsidR="00D10320">
        <w:rPr>
          <w:rFonts w:ascii="Times New Roman" w:hAnsi="Times New Roman" w:cs="Times New Roman"/>
          <w:sz w:val="24"/>
          <w:szCs w:val="24"/>
        </w:rPr>
        <w:t>as tentações de Jesus</w:t>
      </w:r>
      <w:r w:rsidR="00E87C84">
        <w:rPr>
          <w:rFonts w:ascii="Times New Roman" w:hAnsi="Times New Roman" w:cs="Times New Roman"/>
          <w:sz w:val="24"/>
          <w:szCs w:val="24"/>
        </w:rPr>
        <w:t>,</w:t>
      </w:r>
      <w:r w:rsidR="00D10320">
        <w:rPr>
          <w:rFonts w:ascii="Times New Roman" w:hAnsi="Times New Roman" w:cs="Times New Roman"/>
          <w:sz w:val="24"/>
          <w:szCs w:val="24"/>
        </w:rPr>
        <w:t xml:space="preserve"> no deserto</w:t>
      </w:r>
      <w:r w:rsidR="00E87C84">
        <w:rPr>
          <w:rFonts w:ascii="Times New Roman" w:hAnsi="Times New Roman" w:cs="Times New Roman"/>
          <w:sz w:val="24"/>
          <w:szCs w:val="24"/>
        </w:rPr>
        <w:t xml:space="preserve">, </w:t>
      </w:r>
      <w:r w:rsidR="00D10320">
        <w:rPr>
          <w:rFonts w:ascii="Times New Roman" w:hAnsi="Times New Roman" w:cs="Times New Roman"/>
          <w:sz w:val="24"/>
          <w:szCs w:val="24"/>
        </w:rPr>
        <w:t xml:space="preserve">e </w:t>
      </w:r>
      <w:r w:rsidR="00E87C84">
        <w:rPr>
          <w:rFonts w:ascii="Times New Roman" w:hAnsi="Times New Roman" w:cs="Times New Roman"/>
          <w:sz w:val="24"/>
          <w:szCs w:val="24"/>
        </w:rPr>
        <w:t xml:space="preserve">de </w:t>
      </w:r>
      <w:r w:rsidR="00D10320">
        <w:rPr>
          <w:rFonts w:ascii="Times New Roman" w:hAnsi="Times New Roman" w:cs="Times New Roman"/>
          <w:sz w:val="24"/>
          <w:szCs w:val="24"/>
        </w:rPr>
        <w:t xml:space="preserve">sua relação com o </w:t>
      </w:r>
      <w:r w:rsidR="00E87C84">
        <w:rPr>
          <w:rFonts w:ascii="Times New Roman" w:hAnsi="Times New Roman" w:cs="Times New Roman"/>
          <w:sz w:val="24"/>
          <w:szCs w:val="24"/>
        </w:rPr>
        <w:t>T</w:t>
      </w:r>
      <w:r w:rsidR="00D10320">
        <w:rPr>
          <w:rFonts w:ascii="Times New Roman" w:hAnsi="Times New Roman" w:cs="Times New Roman"/>
          <w:sz w:val="24"/>
          <w:szCs w:val="24"/>
        </w:rPr>
        <w:t xml:space="preserve">entador, </w:t>
      </w:r>
      <w:r w:rsidR="00E87C84">
        <w:rPr>
          <w:rFonts w:ascii="Times New Roman" w:hAnsi="Times New Roman" w:cs="Times New Roman"/>
          <w:sz w:val="24"/>
          <w:szCs w:val="24"/>
        </w:rPr>
        <w:t xml:space="preserve">o Diabo, </w:t>
      </w:r>
      <w:r w:rsidR="001C568F">
        <w:rPr>
          <w:rFonts w:ascii="Times New Roman" w:hAnsi="Times New Roman" w:cs="Times New Roman"/>
          <w:sz w:val="24"/>
          <w:szCs w:val="24"/>
        </w:rPr>
        <w:t xml:space="preserve">aquele </w:t>
      </w:r>
      <w:r w:rsidR="00D10320">
        <w:rPr>
          <w:rFonts w:ascii="Times New Roman" w:hAnsi="Times New Roman" w:cs="Times New Roman"/>
          <w:sz w:val="24"/>
          <w:szCs w:val="24"/>
        </w:rPr>
        <w:t xml:space="preserve">que provoca divisões. Estamos </w:t>
      </w:r>
      <w:r w:rsidR="001E1F6B">
        <w:rPr>
          <w:rFonts w:ascii="Times New Roman" w:hAnsi="Times New Roman" w:cs="Times New Roman"/>
          <w:sz w:val="24"/>
          <w:szCs w:val="24"/>
        </w:rPr>
        <w:t xml:space="preserve">na </w:t>
      </w:r>
      <w:r w:rsidR="001D409A">
        <w:rPr>
          <w:rFonts w:ascii="Times New Roman" w:hAnsi="Times New Roman" w:cs="Times New Roman"/>
          <w:sz w:val="24"/>
          <w:szCs w:val="24"/>
        </w:rPr>
        <w:t>Q</w:t>
      </w:r>
      <w:r w:rsidR="00D10320">
        <w:rPr>
          <w:rFonts w:ascii="Times New Roman" w:hAnsi="Times New Roman" w:cs="Times New Roman"/>
          <w:sz w:val="24"/>
          <w:szCs w:val="24"/>
        </w:rPr>
        <w:t xml:space="preserve">uaresma, isto é, </w:t>
      </w:r>
      <w:r w:rsidR="001E1F6B">
        <w:rPr>
          <w:rFonts w:ascii="Times New Roman" w:hAnsi="Times New Roman" w:cs="Times New Roman"/>
          <w:sz w:val="24"/>
          <w:szCs w:val="24"/>
        </w:rPr>
        <w:t xml:space="preserve">um tempo de </w:t>
      </w:r>
      <w:r w:rsidR="00D10320">
        <w:rPr>
          <w:rFonts w:ascii="Times New Roman" w:hAnsi="Times New Roman" w:cs="Times New Roman"/>
          <w:sz w:val="24"/>
          <w:szCs w:val="24"/>
        </w:rPr>
        <w:t>q</w:t>
      </w:r>
      <w:r w:rsidR="00D10320" w:rsidRPr="00D10320">
        <w:rPr>
          <w:rFonts w:ascii="Times New Roman" w:hAnsi="Times New Roman" w:cs="Times New Roman"/>
          <w:sz w:val="24"/>
          <w:szCs w:val="24"/>
        </w:rPr>
        <w:t>uarenta dias</w:t>
      </w:r>
      <w:r w:rsidR="001E1F6B">
        <w:rPr>
          <w:rFonts w:ascii="Times New Roman" w:hAnsi="Times New Roman" w:cs="Times New Roman"/>
          <w:sz w:val="24"/>
          <w:szCs w:val="24"/>
        </w:rPr>
        <w:t xml:space="preserve"> de preparação para a Páscoa, criado pela Igreja por volta do ano 350 E.C. U</w:t>
      </w:r>
      <w:r w:rsidR="00D10320" w:rsidRPr="00D10320">
        <w:rPr>
          <w:rFonts w:ascii="Times New Roman" w:hAnsi="Times New Roman" w:cs="Times New Roman"/>
          <w:sz w:val="24"/>
          <w:szCs w:val="24"/>
        </w:rPr>
        <w:t xml:space="preserve">m tempo longo de deserto, de reflexão e </w:t>
      </w:r>
      <w:r w:rsidR="001D409A">
        <w:rPr>
          <w:rFonts w:ascii="Times New Roman" w:hAnsi="Times New Roman" w:cs="Times New Roman"/>
          <w:sz w:val="24"/>
          <w:szCs w:val="24"/>
        </w:rPr>
        <w:t xml:space="preserve">de </w:t>
      </w:r>
      <w:r w:rsidR="00D10320" w:rsidRPr="00D10320">
        <w:rPr>
          <w:rFonts w:ascii="Times New Roman" w:hAnsi="Times New Roman" w:cs="Times New Roman"/>
          <w:sz w:val="24"/>
          <w:szCs w:val="24"/>
        </w:rPr>
        <w:t>mudança de vida</w:t>
      </w:r>
      <w:r w:rsidR="001E1F6B">
        <w:rPr>
          <w:rFonts w:ascii="Times New Roman" w:hAnsi="Times New Roman" w:cs="Times New Roman"/>
          <w:sz w:val="24"/>
          <w:szCs w:val="24"/>
        </w:rPr>
        <w:t xml:space="preserve">, tendo em vista a </w:t>
      </w:r>
      <w:r w:rsidR="00D10320" w:rsidRPr="00D10320">
        <w:rPr>
          <w:rFonts w:ascii="Times New Roman" w:hAnsi="Times New Roman" w:cs="Times New Roman"/>
          <w:sz w:val="24"/>
          <w:szCs w:val="24"/>
        </w:rPr>
        <w:t>paixão, morte e ressurreição de Jesus</w:t>
      </w:r>
      <w:r w:rsidR="00E87C84">
        <w:rPr>
          <w:rFonts w:ascii="Times New Roman" w:hAnsi="Times New Roman" w:cs="Times New Roman"/>
          <w:sz w:val="24"/>
          <w:szCs w:val="24"/>
        </w:rPr>
        <w:t>.</w:t>
      </w:r>
      <w:r w:rsidR="00D10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EBCB7" w14:textId="192A541A" w:rsidR="00056C27" w:rsidRPr="00056C27" w:rsidRDefault="00D10320" w:rsidP="00056C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87C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greja Católica, no Brasil, a cada ano, </w:t>
      </w:r>
      <w:r w:rsidR="001E1F6B">
        <w:rPr>
          <w:rFonts w:ascii="Times New Roman" w:hAnsi="Times New Roman" w:cs="Times New Roman"/>
          <w:sz w:val="24"/>
          <w:szCs w:val="24"/>
        </w:rPr>
        <w:t xml:space="preserve">nesse período, </w:t>
      </w:r>
      <w:r w:rsidR="00D03394">
        <w:rPr>
          <w:rFonts w:ascii="Times New Roman" w:hAnsi="Times New Roman" w:cs="Times New Roman"/>
          <w:sz w:val="24"/>
          <w:szCs w:val="24"/>
        </w:rPr>
        <w:t xml:space="preserve">propõe uma temática de reflexão. Esse ano é sobre a Educação. </w:t>
      </w:r>
      <w:r w:rsidR="00056C27" w:rsidRPr="00D449B2">
        <w:rPr>
          <w:rFonts w:ascii="Times New Roman" w:hAnsi="Times New Roman" w:cs="Times New Roman"/>
          <w:sz w:val="24"/>
          <w:szCs w:val="24"/>
        </w:rPr>
        <w:t>Vamos refletir</w:t>
      </w:r>
      <w:r w:rsidR="00056C27">
        <w:rPr>
          <w:rFonts w:ascii="Times New Roman" w:hAnsi="Times New Roman" w:cs="Times New Roman"/>
          <w:sz w:val="24"/>
          <w:szCs w:val="24"/>
        </w:rPr>
        <w:t xml:space="preserve"> </w:t>
      </w:r>
      <w:r w:rsidR="00056C27" w:rsidRPr="00056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educação e sua relação com a tentação do poder, do corpo e o rodízio de beringela na inspiração de </w:t>
      </w:r>
      <w:r w:rsidR="00D44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Lc</w:t>
      </w:r>
      <w:r w:rsidR="00056C27" w:rsidRPr="00056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4,1-13</w:t>
      </w:r>
      <w:r w:rsidR="00056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C9EB9CD" w14:textId="26A09A24" w:rsidR="00E87C84" w:rsidRDefault="00D03394" w:rsidP="002511F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isso educar? Educar para quê? Quem educa, hoje</w:t>
      </w:r>
      <w:r w:rsidR="001E1F6B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família, </w:t>
      </w:r>
      <w:r w:rsidR="00E87C84">
        <w:rPr>
          <w:rFonts w:ascii="Times New Roman" w:hAnsi="Times New Roman" w:cs="Times New Roman"/>
          <w:sz w:val="24"/>
          <w:szCs w:val="24"/>
        </w:rPr>
        <w:t xml:space="preserve">a escola, </w:t>
      </w:r>
      <w:r>
        <w:rPr>
          <w:rFonts w:ascii="Times New Roman" w:hAnsi="Times New Roman" w:cs="Times New Roman"/>
          <w:sz w:val="24"/>
          <w:szCs w:val="24"/>
        </w:rPr>
        <w:t xml:space="preserve">a Igreja, a </w:t>
      </w:r>
      <w:r w:rsidR="00EA1C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elevisão</w:t>
      </w:r>
      <w:r w:rsidR="00E87C84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as redes sociais</w:t>
      </w:r>
      <w:r w:rsidRPr="00D449B2">
        <w:rPr>
          <w:rFonts w:ascii="Times New Roman" w:hAnsi="Times New Roman" w:cs="Times New Roman"/>
          <w:sz w:val="24"/>
          <w:szCs w:val="24"/>
        </w:rPr>
        <w:t xml:space="preserve">? </w:t>
      </w:r>
      <w:r w:rsidR="001E1F6B" w:rsidRPr="00D449B2">
        <w:rPr>
          <w:rFonts w:ascii="Times New Roman" w:hAnsi="Times New Roman" w:cs="Times New Roman"/>
          <w:sz w:val="24"/>
          <w:szCs w:val="24"/>
        </w:rPr>
        <w:t>Qual a relação entre educação, poder e tentação?</w:t>
      </w:r>
      <w:r w:rsidR="001E1F6B">
        <w:rPr>
          <w:rFonts w:ascii="Times New Roman" w:hAnsi="Times New Roman" w:cs="Times New Roman"/>
          <w:sz w:val="24"/>
          <w:szCs w:val="24"/>
        </w:rPr>
        <w:t xml:space="preserve"> </w:t>
      </w:r>
      <w:r w:rsidR="00E87C84">
        <w:rPr>
          <w:rFonts w:ascii="Times New Roman" w:hAnsi="Times New Roman" w:cs="Times New Roman"/>
          <w:sz w:val="24"/>
          <w:szCs w:val="24"/>
        </w:rPr>
        <w:t xml:space="preserve">Por que a mulher é chamada de </w:t>
      </w:r>
      <w:r w:rsidR="002511F8">
        <w:rPr>
          <w:rFonts w:ascii="Times New Roman" w:hAnsi="Times New Roman" w:cs="Times New Roman"/>
          <w:sz w:val="24"/>
          <w:szCs w:val="24"/>
        </w:rPr>
        <w:t xml:space="preserve">tentação? </w:t>
      </w:r>
      <w:r w:rsidR="001E1F6B">
        <w:rPr>
          <w:rFonts w:ascii="Times New Roman" w:hAnsi="Times New Roman" w:cs="Times New Roman"/>
          <w:sz w:val="24"/>
          <w:szCs w:val="24"/>
        </w:rPr>
        <w:t>O que é isso: “</w:t>
      </w:r>
      <w:r w:rsidR="002511F8">
        <w:rPr>
          <w:rFonts w:ascii="Times New Roman" w:hAnsi="Times New Roman" w:cs="Times New Roman"/>
          <w:sz w:val="24"/>
          <w:szCs w:val="24"/>
        </w:rPr>
        <w:t>rodízio de berin</w:t>
      </w:r>
      <w:r w:rsidR="00D449B2">
        <w:rPr>
          <w:rFonts w:ascii="Times New Roman" w:hAnsi="Times New Roman" w:cs="Times New Roman"/>
          <w:sz w:val="24"/>
          <w:szCs w:val="24"/>
        </w:rPr>
        <w:t>j</w:t>
      </w:r>
      <w:r w:rsidR="002511F8">
        <w:rPr>
          <w:rFonts w:ascii="Times New Roman" w:hAnsi="Times New Roman" w:cs="Times New Roman"/>
          <w:sz w:val="24"/>
          <w:szCs w:val="24"/>
        </w:rPr>
        <w:t>ela</w:t>
      </w:r>
      <w:r w:rsidR="001E1F6B">
        <w:rPr>
          <w:rFonts w:ascii="Times New Roman" w:hAnsi="Times New Roman" w:cs="Times New Roman"/>
          <w:sz w:val="24"/>
          <w:szCs w:val="24"/>
        </w:rPr>
        <w:t>”</w:t>
      </w:r>
      <w:r w:rsidR="002511F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7F445E8" w14:textId="147E5B85" w:rsidR="002929CA" w:rsidRDefault="002511F8" w:rsidP="002511F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 tantas perguntas tentadoras, </w:t>
      </w:r>
      <w:r w:rsidR="001E1F6B">
        <w:rPr>
          <w:rFonts w:ascii="Times New Roman" w:hAnsi="Times New Roman" w:cs="Times New Roman"/>
          <w:sz w:val="24"/>
          <w:szCs w:val="24"/>
        </w:rPr>
        <w:t xml:space="preserve">vamos a possíveis </w:t>
      </w:r>
      <w:r>
        <w:rPr>
          <w:rFonts w:ascii="Times New Roman" w:hAnsi="Times New Roman" w:cs="Times New Roman"/>
          <w:sz w:val="24"/>
          <w:szCs w:val="24"/>
        </w:rPr>
        <w:t>resposta</w:t>
      </w:r>
      <w:r w:rsidR="00EA1C53">
        <w:rPr>
          <w:rFonts w:ascii="Times New Roman" w:hAnsi="Times New Roman" w:cs="Times New Roman"/>
          <w:sz w:val="24"/>
          <w:szCs w:val="24"/>
        </w:rPr>
        <w:t>s</w:t>
      </w:r>
      <w:r w:rsidR="001E1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Come</w:t>
      </w:r>
      <w:r w:rsidR="00E87C84">
        <w:rPr>
          <w:rFonts w:ascii="Times New Roman" w:hAnsi="Times New Roman" w:cs="Times New Roman"/>
          <w:sz w:val="24"/>
          <w:szCs w:val="24"/>
        </w:rPr>
        <w:t xml:space="preserve">cemos </w:t>
      </w:r>
      <w:r>
        <w:rPr>
          <w:rFonts w:ascii="Times New Roman" w:hAnsi="Times New Roman" w:cs="Times New Roman"/>
          <w:sz w:val="24"/>
          <w:szCs w:val="24"/>
        </w:rPr>
        <w:t>o lema da Campanha da Fraternidade</w:t>
      </w:r>
      <w:r w:rsidR="001E1F6B">
        <w:rPr>
          <w:rFonts w:ascii="Times New Roman" w:hAnsi="Times New Roman" w:cs="Times New Roman"/>
          <w:sz w:val="24"/>
          <w:szCs w:val="24"/>
        </w:rPr>
        <w:t xml:space="preserve"> (CF)</w:t>
      </w:r>
      <w:r>
        <w:rPr>
          <w:rFonts w:ascii="Times New Roman" w:hAnsi="Times New Roman" w:cs="Times New Roman"/>
          <w:sz w:val="24"/>
          <w:szCs w:val="24"/>
        </w:rPr>
        <w:t xml:space="preserve">, tirado do livro de </w:t>
      </w:r>
      <w:r w:rsidRPr="00D449B2">
        <w:rPr>
          <w:rFonts w:ascii="Times New Roman" w:hAnsi="Times New Roman" w:cs="Times New Roman"/>
          <w:sz w:val="24"/>
          <w:szCs w:val="24"/>
        </w:rPr>
        <w:t>Pr 31,26: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E87C84">
        <w:rPr>
          <w:rFonts w:ascii="Times New Roman" w:hAnsi="Times New Roman" w:cs="Times New Roman"/>
          <w:i/>
          <w:iCs/>
          <w:sz w:val="24"/>
          <w:szCs w:val="24"/>
        </w:rPr>
        <w:t>Fala com sabedoria, ensina com amor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="001E1F6B">
        <w:rPr>
          <w:rFonts w:ascii="Times New Roman" w:hAnsi="Times New Roman" w:cs="Times New Roman"/>
          <w:sz w:val="24"/>
          <w:szCs w:val="24"/>
        </w:rPr>
        <w:t xml:space="preserve">A máxima apresenta a </w:t>
      </w:r>
      <w:r>
        <w:rPr>
          <w:rFonts w:ascii="Times New Roman" w:hAnsi="Times New Roman" w:cs="Times New Roman"/>
          <w:sz w:val="24"/>
          <w:szCs w:val="24"/>
        </w:rPr>
        <w:t xml:space="preserve">proposta </w:t>
      </w:r>
      <w:r w:rsidR="009E4F8A">
        <w:rPr>
          <w:rFonts w:ascii="Times New Roman" w:hAnsi="Times New Roman" w:cs="Times New Roman"/>
          <w:sz w:val="24"/>
          <w:szCs w:val="24"/>
        </w:rPr>
        <w:t xml:space="preserve">judaica </w:t>
      </w:r>
      <w:r>
        <w:rPr>
          <w:rFonts w:ascii="Times New Roman" w:hAnsi="Times New Roman" w:cs="Times New Roman"/>
          <w:sz w:val="24"/>
          <w:szCs w:val="24"/>
        </w:rPr>
        <w:t>de educar</w:t>
      </w:r>
      <w:r w:rsidR="001E1F6B">
        <w:rPr>
          <w:rFonts w:ascii="Times New Roman" w:hAnsi="Times New Roman" w:cs="Times New Roman"/>
          <w:sz w:val="24"/>
          <w:szCs w:val="24"/>
        </w:rPr>
        <w:t xml:space="preserve">, conservada pelo </w:t>
      </w:r>
      <w:r w:rsidR="00BF60F5">
        <w:rPr>
          <w:rFonts w:ascii="Times New Roman" w:hAnsi="Times New Roman" w:cs="Times New Roman"/>
          <w:sz w:val="24"/>
          <w:szCs w:val="24"/>
        </w:rPr>
        <w:t>livro de Provérbios</w:t>
      </w:r>
      <w:r w:rsidR="001E1F6B">
        <w:rPr>
          <w:rFonts w:ascii="Times New Roman" w:hAnsi="Times New Roman" w:cs="Times New Roman"/>
          <w:sz w:val="24"/>
          <w:szCs w:val="24"/>
        </w:rPr>
        <w:t xml:space="preserve">, e </w:t>
      </w:r>
      <w:r w:rsidR="009E4F8A">
        <w:rPr>
          <w:rFonts w:ascii="Times New Roman" w:hAnsi="Times New Roman" w:cs="Times New Roman"/>
          <w:sz w:val="24"/>
          <w:szCs w:val="24"/>
        </w:rPr>
        <w:t xml:space="preserve">assumida por Jesus, como demonstra o </w:t>
      </w:r>
      <w:r w:rsidR="009E4F8A" w:rsidRPr="00D449B2">
        <w:rPr>
          <w:rFonts w:ascii="Times New Roman" w:hAnsi="Times New Roman" w:cs="Times New Roman"/>
          <w:sz w:val="24"/>
          <w:szCs w:val="24"/>
        </w:rPr>
        <w:t>cartaz</w:t>
      </w:r>
      <w:r w:rsidR="009E4F8A" w:rsidRPr="00056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F8A" w:rsidRPr="00D449B2">
        <w:rPr>
          <w:rFonts w:ascii="Times New Roman" w:hAnsi="Times New Roman" w:cs="Times New Roman"/>
          <w:sz w:val="24"/>
          <w:szCs w:val="24"/>
        </w:rPr>
        <w:t>da</w:t>
      </w:r>
      <w:r w:rsidR="009E4F8A">
        <w:rPr>
          <w:rFonts w:ascii="Times New Roman" w:hAnsi="Times New Roman" w:cs="Times New Roman"/>
          <w:sz w:val="24"/>
          <w:szCs w:val="24"/>
        </w:rPr>
        <w:t xml:space="preserve"> CF</w:t>
      </w:r>
      <w:r w:rsidR="008B6A31">
        <w:rPr>
          <w:rFonts w:ascii="Times New Roman" w:hAnsi="Times New Roman" w:cs="Times New Roman"/>
          <w:sz w:val="24"/>
          <w:szCs w:val="24"/>
        </w:rPr>
        <w:t xml:space="preserve">. </w:t>
      </w:r>
      <w:r w:rsidR="009E4F8A">
        <w:rPr>
          <w:rFonts w:ascii="Times New Roman" w:hAnsi="Times New Roman" w:cs="Times New Roman"/>
          <w:sz w:val="24"/>
          <w:szCs w:val="24"/>
        </w:rPr>
        <w:t xml:space="preserve">Jesus </w:t>
      </w:r>
      <w:r w:rsidR="008B6A31">
        <w:rPr>
          <w:rFonts w:ascii="Times New Roman" w:hAnsi="Times New Roman" w:cs="Times New Roman"/>
          <w:sz w:val="24"/>
          <w:szCs w:val="24"/>
        </w:rPr>
        <w:t xml:space="preserve">está </w:t>
      </w:r>
      <w:r w:rsidR="009E4F8A">
        <w:rPr>
          <w:rFonts w:ascii="Times New Roman" w:hAnsi="Times New Roman" w:cs="Times New Roman"/>
          <w:sz w:val="24"/>
          <w:szCs w:val="24"/>
        </w:rPr>
        <w:t xml:space="preserve">encurvado, na posição de escuta diante da mulher adúltera, que não é Maria Madalena. </w:t>
      </w:r>
      <w:r w:rsidR="008B6A31">
        <w:rPr>
          <w:rFonts w:ascii="Times New Roman" w:hAnsi="Times New Roman" w:cs="Times New Roman"/>
          <w:sz w:val="24"/>
          <w:szCs w:val="24"/>
        </w:rPr>
        <w:t xml:space="preserve">Ele </w:t>
      </w:r>
      <w:r w:rsidR="009E4F8A">
        <w:rPr>
          <w:rFonts w:ascii="Times New Roman" w:hAnsi="Times New Roman" w:cs="Times New Roman"/>
          <w:sz w:val="24"/>
          <w:szCs w:val="24"/>
        </w:rPr>
        <w:t xml:space="preserve">ouve, procura entender o que a mulher tem a </w:t>
      </w:r>
      <w:r w:rsidR="008B6A31">
        <w:rPr>
          <w:rFonts w:ascii="Times New Roman" w:hAnsi="Times New Roman" w:cs="Times New Roman"/>
          <w:sz w:val="24"/>
          <w:szCs w:val="24"/>
        </w:rPr>
        <w:t xml:space="preserve">lhe </w:t>
      </w:r>
      <w:r w:rsidR="009E4F8A">
        <w:rPr>
          <w:rFonts w:ascii="Times New Roman" w:hAnsi="Times New Roman" w:cs="Times New Roman"/>
          <w:sz w:val="24"/>
          <w:szCs w:val="24"/>
        </w:rPr>
        <w:t>dizer. Condenada pelos mestres, a mulher também está curvada em sinal de acolhida</w:t>
      </w:r>
      <w:r w:rsidR="008B6A31">
        <w:rPr>
          <w:rFonts w:ascii="Times New Roman" w:hAnsi="Times New Roman" w:cs="Times New Roman"/>
          <w:sz w:val="24"/>
          <w:szCs w:val="24"/>
        </w:rPr>
        <w:t xml:space="preserve"> dos ensinamentos de Jesus</w:t>
      </w:r>
      <w:r w:rsidR="009E4F8A">
        <w:rPr>
          <w:rFonts w:ascii="Times New Roman" w:hAnsi="Times New Roman" w:cs="Times New Roman"/>
          <w:sz w:val="24"/>
          <w:szCs w:val="24"/>
        </w:rPr>
        <w:t>. Jesus e a mulher têm as mãos no coração</w:t>
      </w:r>
      <w:r w:rsidR="00EA1C53">
        <w:rPr>
          <w:rFonts w:ascii="Times New Roman" w:hAnsi="Times New Roman" w:cs="Times New Roman"/>
          <w:sz w:val="24"/>
          <w:szCs w:val="24"/>
        </w:rPr>
        <w:t>,</w:t>
      </w:r>
      <w:r w:rsidR="009E4F8A">
        <w:rPr>
          <w:rFonts w:ascii="Times New Roman" w:hAnsi="Times New Roman" w:cs="Times New Roman"/>
          <w:sz w:val="24"/>
          <w:szCs w:val="24"/>
        </w:rPr>
        <w:t xml:space="preserve"> que é </w:t>
      </w:r>
      <w:r w:rsidR="008B6A31">
        <w:rPr>
          <w:rFonts w:ascii="Times New Roman" w:hAnsi="Times New Roman" w:cs="Times New Roman"/>
          <w:sz w:val="24"/>
          <w:szCs w:val="24"/>
        </w:rPr>
        <w:t xml:space="preserve">a </w:t>
      </w:r>
      <w:r w:rsidR="009E4F8A">
        <w:rPr>
          <w:rFonts w:ascii="Times New Roman" w:hAnsi="Times New Roman" w:cs="Times New Roman"/>
          <w:sz w:val="24"/>
          <w:szCs w:val="24"/>
        </w:rPr>
        <w:t>sede do conhecimento</w:t>
      </w:r>
      <w:r w:rsidR="004955E2">
        <w:rPr>
          <w:rFonts w:ascii="Times New Roman" w:hAnsi="Times New Roman" w:cs="Times New Roman"/>
          <w:sz w:val="24"/>
          <w:szCs w:val="24"/>
        </w:rPr>
        <w:t>,</w:t>
      </w:r>
      <w:r w:rsidR="004F4C73">
        <w:rPr>
          <w:rFonts w:ascii="Times New Roman" w:hAnsi="Times New Roman" w:cs="Times New Roman"/>
          <w:sz w:val="24"/>
          <w:szCs w:val="24"/>
        </w:rPr>
        <w:t xml:space="preserve"> na visão judaica</w:t>
      </w:r>
      <w:r w:rsidR="004955E2">
        <w:rPr>
          <w:rFonts w:ascii="Times New Roman" w:hAnsi="Times New Roman" w:cs="Times New Roman"/>
          <w:sz w:val="24"/>
          <w:szCs w:val="24"/>
        </w:rPr>
        <w:t>,</w:t>
      </w:r>
      <w:r w:rsidR="00EA1C53">
        <w:rPr>
          <w:rFonts w:ascii="Times New Roman" w:hAnsi="Times New Roman" w:cs="Times New Roman"/>
          <w:sz w:val="24"/>
          <w:szCs w:val="24"/>
        </w:rPr>
        <w:t xml:space="preserve"> e</w:t>
      </w:r>
      <w:r w:rsidR="004F4C73">
        <w:rPr>
          <w:rFonts w:ascii="Times New Roman" w:hAnsi="Times New Roman" w:cs="Times New Roman"/>
          <w:sz w:val="24"/>
          <w:szCs w:val="24"/>
        </w:rPr>
        <w:t xml:space="preserve"> </w:t>
      </w:r>
      <w:r w:rsidR="00BF60F5">
        <w:rPr>
          <w:rFonts w:ascii="Times New Roman" w:hAnsi="Times New Roman" w:cs="Times New Roman"/>
          <w:sz w:val="24"/>
          <w:szCs w:val="24"/>
        </w:rPr>
        <w:t xml:space="preserve">da </w:t>
      </w:r>
      <w:r w:rsidR="004F4C73">
        <w:rPr>
          <w:rFonts w:ascii="Times New Roman" w:hAnsi="Times New Roman" w:cs="Times New Roman"/>
          <w:sz w:val="24"/>
          <w:szCs w:val="24"/>
        </w:rPr>
        <w:t xml:space="preserve">misericórdia, </w:t>
      </w:r>
      <w:r w:rsidR="008B6A31">
        <w:rPr>
          <w:rFonts w:ascii="Times New Roman" w:hAnsi="Times New Roman" w:cs="Times New Roman"/>
          <w:sz w:val="24"/>
          <w:szCs w:val="24"/>
        </w:rPr>
        <w:t xml:space="preserve">conservada </w:t>
      </w:r>
      <w:r w:rsidR="004F4C73">
        <w:rPr>
          <w:rFonts w:ascii="Times New Roman" w:hAnsi="Times New Roman" w:cs="Times New Roman"/>
          <w:sz w:val="24"/>
          <w:szCs w:val="24"/>
        </w:rPr>
        <w:t>na tradução latina</w:t>
      </w:r>
      <w:r w:rsidR="00BF60F5">
        <w:rPr>
          <w:rFonts w:ascii="Times New Roman" w:hAnsi="Times New Roman" w:cs="Times New Roman"/>
          <w:sz w:val="24"/>
          <w:szCs w:val="24"/>
        </w:rPr>
        <w:t xml:space="preserve"> do </w:t>
      </w:r>
      <w:r w:rsidR="008B6A31">
        <w:rPr>
          <w:rFonts w:ascii="Times New Roman" w:hAnsi="Times New Roman" w:cs="Times New Roman"/>
          <w:sz w:val="24"/>
          <w:szCs w:val="24"/>
        </w:rPr>
        <w:t xml:space="preserve">substantivo </w:t>
      </w:r>
      <w:r w:rsidR="00BF60F5">
        <w:rPr>
          <w:rFonts w:ascii="Times New Roman" w:hAnsi="Times New Roman" w:cs="Times New Roman"/>
          <w:sz w:val="24"/>
          <w:szCs w:val="24"/>
        </w:rPr>
        <w:t>hebraico</w:t>
      </w:r>
      <w:r w:rsidR="008B6A31">
        <w:rPr>
          <w:rFonts w:ascii="Times New Roman" w:hAnsi="Times New Roman" w:cs="Times New Roman"/>
          <w:sz w:val="24"/>
          <w:szCs w:val="24"/>
        </w:rPr>
        <w:t xml:space="preserve"> </w:t>
      </w:r>
      <w:r w:rsidR="008B6A31" w:rsidRPr="004B753B">
        <w:rPr>
          <w:rFonts w:ascii="Times New Roman" w:hAnsi="Times New Roman" w:cs="Times New Roman"/>
          <w:i/>
          <w:iCs/>
          <w:sz w:val="24"/>
          <w:szCs w:val="24"/>
        </w:rPr>
        <w:t>hahim</w:t>
      </w:r>
      <w:r w:rsidR="004B753B">
        <w:rPr>
          <w:rFonts w:ascii="Times New Roman" w:hAnsi="Times New Roman" w:cs="Times New Roman"/>
          <w:sz w:val="24"/>
          <w:szCs w:val="24"/>
        </w:rPr>
        <w:t>,</w:t>
      </w:r>
      <w:r w:rsidR="004F4C73">
        <w:rPr>
          <w:rFonts w:ascii="Times New Roman" w:hAnsi="Times New Roman" w:cs="Times New Roman"/>
          <w:sz w:val="24"/>
          <w:szCs w:val="24"/>
        </w:rPr>
        <w:t xml:space="preserve"> </w:t>
      </w:r>
      <w:r w:rsidR="004955E2">
        <w:rPr>
          <w:rFonts w:ascii="Times New Roman" w:hAnsi="Times New Roman" w:cs="Times New Roman"/>
          <w:sz w:val="24"/>
          <w:szCs w:val="24"/>
        </w:rPr>
        <w:t>re</w:t>
      </w:r>
      <w:r w:rsidR="00BF60F5">
        <w:rPr>
          <w:rFonts w:ascii="Times New Roman" w:hAnsi="Times New Roman" w:cs="Times New Roman"/>
          <w:sz w:val="24"/>
          <w:szCs w:val="24"/>
        </w:rPr>
        <w:t>s</w:t>
      </w:r>
      <w:r w:rsidR="004955E2">
        <w:rPr>
          <w:rFonts w:ascii="Times New Roman" w:hAnsi="Times New Roman" w:cs="Times New Roman"/>
          <w:sz w:val="24"/>
          <w:szCs w:val="24"/>
        </w:rPr>
        <w:t xml:space="preserve">ultado da </w:t>
      </w:r>
      <w:r w:rsidR="004F4C73">
        <w:rPr>
          <w:rFonts w:ascii="Times New Roman" w:hAnsi="Times New Roman" w:cs="Times New Roman"/>
          <w:sz w:val="24"/>
          <w:szCs w:val="24"/>
        </w:rPr>
        <w:t xml:space="preserve">junção dos substantivos </w:t>
      </w:r>
      <w:r w:rsidR="008B6A31">
        <w:rPr>
          <w:rFonts w:ascii="Times New Roman" w:hAnsi="Times New Roman" w:cs="Times New Roman"/>
          <w:sz w:val="24"/>
          <w:szCs w:val="24"/>
        </w:rPr>
        <w:t xml:space="preserve">compaixão </w:t>
      </w:r>
      <w:r w:rsidR="004F4C73">
        <w:rPr>
          <w:rFonts w:ascii="Times New Roman" w:hAnsi="Times New Roman" w:cs="Times New Roman"/>
          <w:sz w:val="24"/>
          <w:szCs w:val="24"/>
        </w:rPr>
        <w:t>(</w:t>
      </w:r>
      <w:r w:rsidR="004F4C73" w:rsidRPr="004F4C73">
        <w:rPr>
          <w:rFonts w:ascii="Times New Roman" w:hAnsi="Times New Roman" w:cs="Times New Roman"/>
          <w:i/>
          <w:iCs/>
          <w:sz w:val="24"/>
          <w:szCs w:val="24"/>
        </w:rPr>
        <w:t>miseratio</w:t>
      </w:r>
      <w:r w:rsidR="004F4C73">
        <w:rPr>
          <w:rFonts w:ascii="Times New Roman" w:hAnsi="Times New Roman" w:cs="Times New Roman"/>
          <w:sz w:val="24"/>
          <w:szCs w:val="24"/>
        </w:rPr>
        <w:t>) e coração (</w:t>
      </w:r>
      <w:r w:rsidR="004F4C73" w:rsidRPr="004F4C73">
        <w:rPr>
          <w:rFonts w:ascii="Times New Roman" w:hAnsi="Times New Roman" w:cs="Times New Roman"/>
          <w:i/>
          <w:iCs/>
          <w:sz w:val="24"/>
          <w:szCs w:val="24"/>
        </w:rPr>
        <w:t>cordis</w:t>
      </w:r>
      <w:r w:rsidR="004F4C73">
        <w:rPr>
          <w:rFonts w:ascii="Times New Roman" w:hAnsi="Times New Roman" w:cs="Times New Roman"/>
          <w:sz w:val="24"/>
          <w:szCs w:val="24"/>
        </w:rPr>
        <w:t>)</w:t>
      </w:r>
      <w:r w:rsidR="008B6A31">
        <w:rPr>
          <w:rFonts w:ascii="Times New Roman" w:hAnsi="Times New Roman" w:cs="Times New Roman"/>
          <w:sz w:val="24"/>
          <w:szCs w:val="24"/>
        </w:rPr>
        <w:t xml:space="preserve">, isto é, </w:t>
      </w:r>
      <w:r w:rsidR="008B6A31" w:rsidRPr="008B6A31">
        <w:rPr>
          <w:rFonts w:ascii="Times New Roman" w:hAnsi="Times New Roman" w:cs="Times New Roman"/>
          <w:i/>
          <w:iCs/>
          <w:sz w:val="24"/>
          <w:szCs w:val="24"/>
        </w:rPr>
        <w:t>ter compaixão do coração</w:t>
      </w:r>
      <w:r w:rsidR="008B6A31">
        <w:rPr>
          <w:rFonts w:ascii="Times New Roman" w:hAnsi="Times New Roman" w:cs="Times New Roman"/>
          <w:sz w:val="24"/>
          <w:szCs w:val="24"/>
        </w:rPr>
        <w:t>, sentir, ouvir o outro</w:t>
      </w:r>
      <w:r w:rsidR="004F4C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968D2" w14:textId="159CD4AF" w:rsidR="00A664C2" w:rsidRPr="00D449B2" w:rsidRDefault="002929CA" w:rsidP="0026544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9B2">
        <w:rPr>
          <w:rFonts w:ascii="Times New Roman" w:hAnsi="Times New Roman" w:cs="Times New Roman"/>
          <w:sz w:val="24"/>
          <w:szCs w:val="24"/>
        </w:rPr>
        <w:t xml:space="preserve">Educar é o movimento da escuta, </w:t>
      </w:r>
      <w:r w:rsidR="008B6A31" w:rsidRPr="00D449B2">
        <w:rPr>
          <w:rFonts w:ascii="Times New Roman" w:hAnsi="Times New Roman" w:cs="Times New Roman"/>
          <w:sz w:val="24"/>
          <w:szCs w:val="24"/>
        </w:rPr>
        <w:t xml:space="preserve">da compaixão, </w:t>
      </w:r>
      <w:r w:rsidRPr="00D449B2">
        <w:rPr>
          <w:rFonts w:ascii="Times New Roman" w:hAnsi="Times New Roman" w:cs="Times New Roman"/>
          <w:sz w:val="24"/>
          <w:szCs w:val="24"/>
        </w:rPr>
        <w:t>da interpretação e do transmitir</w:t>
      </w:r>
      <w:r w:rsidR="00BF60F5" w:rsidRPr="00D449B2">
        <w:rPr>
          <w:rFonts w:ascii="Times New Roman" w:hAnsi="Times New Roman" w:cs="Times New Roman"/>
          <w:sz w:val="24"/>
          <w:szCs w:val="24"/>
        </w:rPr>
        <w:t>, com amor, a</w:t>
      </w:r>
      <w:r w:rsidRPr="00D449B2">
        <w:rPr>
          <w:rFonts w:ascii="Times New Roman" w:hAnsi="Times New Roman" w:cs="Times New Roman"/>
          <w:sz w:val="24"/>
          <w:szCs w:val="24"/>
        </w:rPr>
        <w:t xml:space="preserve"> sabedoria </w:t>
      </w:r>
      <w:r w:rsidR="00BF60F5" w:rsidRPr="00D449B2">
        <w:rPr>
          <w:rFonts w:ascii="Times New Roman" w:hAnsi="Times New Roman" w:cs="Times New Roman"/>
          <w:sz w:val="24"/>
          <w:szCs w:val="24"/>
        </w:rPr>
        <w:t xml:space="preserve">adquirida. </w:t>
      </w:r>
      <w:r w:rsidRPr="00D449B2">
        <w:rPr>
          <w:rFonts w:ascii="Times New Roman" w:hAnsi="Times New Roman" w:cs="Times New Roman"/>
          <w:sz w:val="24"/>
          <w:szCs w:val="24"/>
        </w:rPr>
        <w:t>O contrário de educação é cair na tentação de inverter</w:t>
      </w:r>
      <w:r w:rsidR="004B753B" w:rsidRPr="00D449B2">
        <w:rPr>
          <w:rFonts w:ascii="Times New Roman" w:hAnsi="Times New Roman" w:cs="Times New Roman"/>
          <w:sz w:val="24"/>
          <w:szCs w:val="24"/>
        </w:rPr>
        <w:t xml:space="preserve"> o</w:t>
      </w:r>
      <w:r w:rsidRPr="00D449B2">
        <w:rPr>
          <w:rFonts w:ascii="Times New Roman" w:hAnsi="Times New Roman" w:cs="Times New Roman"/>
          <w:sz w:val="24"/>
          <w:szCs w:val="24"/>
        </w:rPr>
        <w:t xml:space="preserve"> </w:t>
      </w:r>
      <w:r w:rsidR="00BF60F5" w:rsidRPr="00D449B2">
        <w:rPr>
          <w:rFonts w:ascii="Times New Roman" w:hAnsi="Times New Roman" w:cs="Times New Roman"/>
          <w:sz w:val="24"/>
          <w:szCs w:val="24"/>
        </w:rPr>
        <w:t>sentido do</w:t>
      </w:r>
      <w:r w:rsidRPr="00D449B2">
        <w:rPr>
          <w:rFonts w:ascii="Times New Roman" w:hAnsi="Times New Roman" w:cs="Times New Roman"/>
          <w:sz w:val="24"/>
          <w:szCs w:val="24"/>
        </w:rPr>
        <w:t>s valores</w:t>
      </w:r>
      <w:r w:rsidR="00BF60F5" w:rsidRPr="00D449B2">
        <w:rPr>
          <w:rFonts w:ascii="Times New Roman" w:hAnsi="Times New Roman" w:cs="Times New Roman"/>
          <w:sz w:val="24"/>
          <w:szCs w:val="24"/>
        </w:rPr>
        <w:t xml:space="preserve">, deseducando. </w:t>
      </w:r>
      <w:r w:rsidRPr="00D449B2">
        <w:rPr>
          <w:rFonts w:ascii="Times New Roman" w:hAnsi="Times New Roman" w:cs="Times New Roman"/>
          <w:sz w:val="24"/>
          <w:szCs w:val="24"/>
        </w:rPr>
        <w:t xml:space="preserve">O texto de Lc 4,1-13 </w:t>
      </w:r>
      <w:r w:rsidR="004955E2" w:rsidRPr="00D449B2">
        <w:rPr>
          <w:rFonts w:ascii="Times New Roman" w:hAnsi="Times New Roman" w:cs="Times New Roman"/>
          <w:sz w:val="24"/>
          <w:szCs w:val="24"/>
        </w:rPr>
        <w:t xml:space="preserve">é reflexo da </w:t>
      </w:r>
      <w:r w:rsidRPr="00D449B2">
        <w:rPr>
          <w:rFonts w:ascii="Times New Roman" w:hAnsi="Times New Roman" w:cs="Times New Roman"/>
          <w:sz w:val="24"/>
          <w:szCs w:val="24"/>
        </w:rPr>
        <w:t>educação judaica</w:t>
      </w:r>
      <w:r w:rsidR="004955E2" w:rsidRPr="00D449B2">
        <w:rPr>
          <w:rFonts w:ascii="Times New Roman" w:hAnsi="Times New Roman" w:cs="Times New Roman"/>
          <w:sz w:val="24"/>
          <w:szCs w:val="24"/>
        </w:rPr>
        <w:t>,</w:t>
      </w:r>
      <w:r w:rsidR="004B753B" w:rsidRPr="00D449B2">
        <w:rPr>
          <w:rFonts w:ascii="Times New Roman" w:hAnsi="Times New Roman" w:cs="Times New Roman"/>
          <w:sz w:val="24"/>
          <w:szCs w:val="24"/>
        </w:rPr>
        <w:t xml:space="preserve"> </w:t>
      </w:r>
      <w:r w:rsidR="004955E2" w:rsidRPr="00D449B2">
        <w:rPr>
          <w:rFonts w:ascii="Times New Roman" w:hAnsi="Times New Roman" w:cs="Times New Roman"/>
          <w:sz w:val="24"/>
          <w:szCs w:val="24"/>
        </w:rPr>
        <w:t>unida à fé. Jesus e todo o judeu professava</w:t>
      </w:r>
      <w:r w:rsidR="00BF60F5" w:rsidRPr="00D449B2">
        <w:rPr>
          <w:rFonts w:ascii="Times New Roman" w:hAnsi="Times New Roman" w:cs="Times New Roman"/>
          <w:sz w:val="24"/>
          <w:szCs w:val="24"/>
        </w:rPr>
        <w:t>m</w:t>
      </w:r>
      <w:r w:rsidR="004955E2" w:rsidRPr="00D449B2">
        <w:rPr>
          <w:rFonts w:ascii="Times New Roman" w:hAnsi="Times New Roman" w:cs="Times New Roman"/>
          <w:sz w:val="24"/>
          <w:szCs w:val="24"/>
        </w:rPr>
        <w:t xml:space="preserve"> a máxima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 da Lei</w:t>
      </w:r>
      <w:r w:rsidR="004955E2" w:rsidRPr="00D449B2">
        <w:rPr>
          <w:rFonts w:ascii="Times New Roman" w:hAnsi="Times New Roman" w:cs="Times New Roman"/>
          <w:sz w:val="24"/>
          <w:szCs w:val="24"/>
        </w:rPr>
        <w:t xml:space="preserve">: </w:t>
      </w:r>
      <w:r w:rsidRPr="00D449B2">
        <w:rPr>
          <w:rFonts w:ascii="Times New Roman" w:hAnsi="Times New Roman" w:cs="Times New Roman"/>
          <w:sz w:val="24"/>
          <w:szCs w:val="24"/>
        </w:rPr>
        <w:t>“</w:t>
      </w:r>
      <w:r w:rsidRPr="00D449B2">
        <w:rPr>
          <w:rFonts w:ascii="Times New Roman" w:hAnsi="Times New Roman" w:cs="Times New Roman"/>
          <w:i/>
          <w:iCs/>
          <w:sz w:val="24"/>
          <w:szCs w:val="24"/>
        </w:rPr>
        <w:t>Amar</w:t>
      </w:r>
      <w:r w:rsidR="008B6A31" w:rsidRPr="00D449B2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D449B2">
        <w:rPr>
          <w:rFonts w:ascii="Times New Roman" w:hAnsi="Times New Roman" w:cs="Times New Roman"/>
          <w:i/>
          <w:iCs/>
          <w:sz w:val="24"/>
          <w:szCs w:val="24"/>
        </w:rPr>
        <w:t xml:space="preserve">s o Senhor teu </w:t>
      </w:r>
      <w:r w:rsidRPr="00D44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Deus com todo o teu coração, o teu ser e as tuas posses” (Dt 6,4-</w:t>
      </w:r>
      <w:r w:rsidR="0026544F" w:rsidRPr="00D449B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449B2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449B2">
        <w:rPr>
          <w:rFonts w:ascii="Times New Roman" w:hAnsi="Times New Roman" w:cs="Times New Roman"/>
          <w:sz w:val="24"/>
          <w:szCs w:val="24"/>
        </w:rPr>
        <w:t xml:space="preserve"> </w:t>
      </w:r>
      <w:r w:rsidR="004955E2" w:rsidRPr="00D449B2">
        <w:rPr>
          <w:rFonts w:ascii="Times New Roman" w:hAnsi="Times New Roman" w:cs="Times New Roman"/>
          <w:sz w:val="24"/>
          <w:szCs w:val="24"/>
        </w:rPr>
        <w:t xml:space="preserve">Lucas mostra </w:t>
      </w:r>
      <w:r w:rsidR="004B753B" w:rsidRPr="00D449B2">
        <w:rPr>
          <w:rFonts w:ascii="Times New Roman" w:hAnsi="Times New Roman" w:cs="Times New Roman"/>
          <w:sz w:val="24"/>
          <w:szCs w:val="24"/>
        </w:rPr>
        <w:t xml:space="preserve">que </w:t>
      </w:r>
      <w:r w:rsidR="004955E2" w:rsidRPr="00D449B2">
        <w:rPr>
          <w:rFonts w:ascii="Times New Roman" w:hAnsi="Times New Roman" w:cs="Times New Roman"/>
          <w:sz w:val="24"/>
          <w:szCs w:val="24"/>
        </w:rPr>
        <w:t xml:space="preserve">Jesus,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no início de sua missão, </w:t>
      </w:r>
      <w:r w:rsidR="004B753B" w:rsidRPr="00D449B2">
        <w:rPr>
          <w:rFonts w:ascii="Times New Roman" w:hAnsi="Times New Roman" w:cs="Times New Roman"/>
          <w:sz w:val="24"/>
          <w:szCs w:val="24"/>
        </w:rPr>
        <w:t xml:space="preserve">é </w:t>
      </w:r>
      <w:r w:rsidR="00543C3D" w:rsidRPr="00D449B2">
        <w:rPr>
          <w:rFonts w:ascii="Times New Roman" w:hAnsi="Times New Roman" w:cs="Times New Roman"/>
          <w:sz w:val="24"/>
          <w:szCs w:val="24"/>
        </w:rPr>
        <w:t>tentado</w:t>
      </w:r>
      <w:r w:rsidR="004955E2" w:rsidRPr="00D449B2">
        <w:rPr>
          <w:rFonts w:ascii="Times New Roman" w:hAnsi="Times New Roman" w:cs="Times New Roman"/>
          <w:sz w:val="24"/>
          <w:szCs w:val="24"/>
        </w:rPr>
        <w:t xml:space="preserve">,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testado para ver se, de fato, Ele era o </w:t>
      </w:r>
      <w:r w:rsidR="004955E2" w:rsidRPr="00D449B2">
        <w:rPr>
          <w:rFonts w:ascii="Times New Roman" w:hAnsi="Times New Roman" w:cs="Times New Roman"/>
          <w:sz w:val="24"/>
          <w:szCs w:val="24"/>
        </w:rPr>
        <w:t>F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ilho de Deus e 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se estava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convicto de sua missão. O </w:t>
      </w:r>
      <w:r w:rsidR="00A434B5" w:rsidRPr="00D449B2">
        <w:rPr>
          <w:rFonts w:ascii="Times New Roman" w:hAnsi="Times New Roman" w:cs="Times New Roman"/>
          <w:sz w:val="24"/>
          <w:szCs w:val="24"/>
        </w:rPr>
        <w:t>t</w:t>
      </w:r>
      <w:r w:rsidR="00543C3D" w:rsidRPr="00D449B2">
        <w:rPr>
          <w:rFonts w:ascii="Times New Roman" w:hAnsi="Times New Roman" w:cs="Times New Roman"/>
          <w:sz w:val="24"/>
          <w:szCs w:val="24"/>
        </w:rPr>
        <w:t>entador</w:t>
      </w:r>
      <w:r w:rsidR="00A434B5" w:rsidRPr="00D449B2">
        <w:rPr>
          <w:rFonts w:ascii="Times New Roman" w:hAnsi="Times New Roman" w:cs="Times New Roman"/>
          <w:sz w:val="24"/>
          <w:szCs w:val="24"/>
        </w:rPr>
        <w:t xml:space="preserve"> entra em cena no deserto, lugar do demônio </w:t>
      </w:r>
      <w:r w:rsidR="00A434B5" w:rsidRPr="00D449B2">
        <w:rPr>
          <w:rFonts w:ascii="Times New Roman" w:hAnsi="Times New Roman" w:cs="Times New Roman"/>
          <w:i/>
          <w:iCs/>
          <w:sz w:val="24"/>
          <w:szCs w:val="24"/>
        </w:rPr>
        <w:t>Azazel</w:t>
      </w:r>
      <w:r w:rsidR="00FA6866" w:rsidRPr="00D449B2">
        <w:rPr>
          <w:rFonts w:ascii="Times New Roman" w:hAnsi="Times New Roman" w:cs="Times New Roman"/>
          <w:sz w:val="24"/>
          <w:szCs w:val="24"/>
        </w:rPr>
        <w:t>, cham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ado de Diabo, que 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é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a tradução </w:t>
      </w:r>
      <w:r w:rsidR="00B81359" w:rsidRPr="00D449B2">
        <w:rPr>
          <w:rFonts w:ascii="Times New Roman" w:hAnsi="Times New Roman" w:cs="Times New Roman"/>
          <w:sz w:val="24"/>
          <w:szCs w:val="24"/>
        </w:rPr>
        <w:t xml:space="preserve">grega do aramaico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Satanás, aquele que divide para se impor, 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dominar, assim como o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capeta do imaginário </w:t>
      </w:r>
      <w:r w:rsidR="00A434B5" w:rsidRPr="00D449B2">
        <w:rPr>
          <w:rFonts w:ascii="Times New Roman" w:hAnsi="Times New Roman" w:cs="Times New Roman"/>
          <w:sz w:val="24"/>
          <w:szCs w:val="24"/>
        </w:rPr>
        <w:t>popular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. </w:t>
      </w:r>
      <w:r w:rsidR="00543C3D" w:rsidRPr="00D449B2">
        <w:rPr>
          <w:rFonts w:ascii="Times New Roman" w:hAnsi="Times New Roman" w:cs="Times New Roman"/>
          <w:sz w:val="24"/>
          <w:szCs w:val="24"/>
        </w:rPr>
        <w:t xml:space="preserve">Jesus não aceita </w:t>
      </w:r>
      <w:r w:rsidR="00BC329F" w:rsidRPr="00D449B2">
        <w:rPr>
          <w:rFonts w:ascii="Times New Roman" w:hAnsi="Times New Roman" w:cs="Times New Roman"/>
          <w:sz w:val="24"/>
          <w:szCs w:val="24"/>
        </w:rPr>
        <w:t xml:space="preserve">se </w:t>
      </w:r>
      <w:r w:rsidR="00543C3D" w:rsidRPr="00D449B2">
        <w:rPr>
          <w:rFonts w:ascii="Times New Roman" w:hAnsi="Times New Roman" w:cs="Times New Roman"/>
          <w:sz w:val="24"/>
          <w:szCs w:val="24"/>
        </w:rPr>
        <w:t>submeter ao pod</w:t>
      </w:r>
      <w:r w:rsidR="00BC329F" w:rsidRPr="00D449B2">
        <w:rPr>
          <w:rFonts w:ascii="Times New Roman" w:hAnsi="Times New Roman" w:cs="Times New Roman"/>
          <w:sz w:val="24"/>
          <w:szCs w:val="24"/>
        </w:rPr>
        <w:t>er das riquezas</w:t>
      </w:r>
      <w:r w:rsidR="00A434B5" w:rsidRPr="00D449B2">
        <w:rPr>
          <w:rFonts w:ascii="Times New Roman" w:hAnsi="Times New Roman" w:cs="Times New Roman"/>
          <w:sz w:val="24"/>
          <w:szCs w:val="24"/>
        </w:rPr>
        <w:t>,</w:t>
      </w:r>
      <w:r w:rsidR="00BC329F" w:rsidRPr="00D449B2">
        <w:rPr>
          <w:rFonts w:ascii="Times New Roman" w:hAnsi="Times New Roman" w:cs="Times New Roman"/>
          <w:sz w:val="24"/>
          <w:szCs w:val="24"/>
        </w:rPr>
        <w:t xml:space="preserve"> das glórias</w:t>
      </w:r>
      <w:r w:rsidR="00A434B5" w:rsidRPr="00D449B2">
        <w:rPr>
          <w:rFonts w:ascii="Times New Roman" w:hAnsi="Times New Roman" w:cs="Times New Roman"/>
          <w:sz w:val="24"/>
          <w:szCs w:val="24"/>
        </w:rPr>
        <w:t xml:space="preserve"> e da saciedade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 oferecid</w:t>
      </w:r>
      <w:r w:rsidR="00D449B2">
        <w:rPr>
          <w:rFonts w:ascii="Times New Roman" w:hAnsi="Times New Roman" w:cs="Times New Roman"/>
          <w:sz w:val="24"/>
          <w:szCs w:val="24"/>
        </w:rPr>
        <w:t>a</w:t>
      </w:r>
      <w:r w:rsidR="0026544F" w:rsidRPr="00D449B2">
        <w:rPr>
          <w:rFonts w:ascii="Times New Roman" w:hAnsi="Times New Roman" w:cs="Times New Roman"/>
          <w:sz w:val="24"/>
          <w:szCs w:val="24"/>
        </w:rPr>
        <w:t>s</w:t>
      </w:r>
      <w:r w:rsidR="00FA6866" w:rsidRPr="00D449B2">
        <w:rPr>
          <w:rFonts w:ascii="Times New Roman" w:hAnsi="Times New Roman" w:cs="Times New Roman"/>
          <w:sz w:val="24"/>
          <w:szCs w:val="24"/>
        </w:rPr>
        <w:t xml:space="preserve"> pelo Diabo</w:t>
      </w:r>
      <w:r w:rsidR="00A434B5" w:rsidRPr="00D449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80820" w14:textId="2E5776C1" w:rsidR="00742939" w:rsidRDefault="00A664C2" w:rsidP="0026544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se tornar um mestre, Jesus, </w:t>
      </w:r>
      <w:r w:rsidR="00BC329F" w:rsidRPr="00BC329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educação </w:t>
      </w:r>
      <w:r w:rsidR="00BC329F" w:rsidRPr="00BC329F">
        <w:rPr>
          <w:rFonts w:ascii="Times New Roman" w:hAnsi="Times New Roman" w:cs="Times New Roman"/>
          <w:sz w:val="24"/>
          <w:szCs w:val="24"/>
        </w:rPr>
        <w:t>judaica, deveria ser provado três vezes.</w:t>
      </w:r>
      <w:r w:rsidR="0063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foi o que aconteceu</w:t>
      </w:r>
      <w:r w:rsidR="0026544F">
        <w:rPr>
          <w:rFonts w:ascii="Times New Roman" w:hAnsi="Times New Roman" w:cs="Times New Roman"/>
          <w:sz w:val="24"/>
          <w:szCs w:val="24"/>
        </w:rPr>
        <w:t xml:space="preserve"> </w:t>
      </w:r>
      <w:r w:rsidR="004B753B">
        <w:rPr>
          <w:rFonts w:ascii="Times New Roman" w:hAnsi="Times New Roman" w:cs="Times New Roman"/>
          <w:sz w:val="24"/>
          <w:szCs w:val="24"/>
        </w:rPr>
        <w:t xml:space="preserve">com ele, </w:t>
      </w:r>
      <w:r w:rsidR="0026544F">
        <w:rPr>
          <w:rFonts w:ascii="Times New Roman" w:hAnsi="Times New Roman" w:cs="Times New Roman"/>
          <w:sz w:val="24"/>
          <w:szCs w:val="24"/>
        </w:rPr>
        <w:t>durante 40 dias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3808">
        <w:rPr>
          <w:rFonts w:ascii="Times New Roman" w:hAnsi="Times New Roman" w:cs="Times New Roman"/>
          <w:sz w:val="24"/>
          <w:szCs w:val="24"/>
        </w:rPr>
        <w:t>Jesus e</w:t>
      </w:r>
      <w:r>
        <w:rPr>
          <w:rFonts w:ascii="Times New Roman" w:hAnsi="Times New Roman" w:cs="Times New Roman"/>
          <w:sz w:val="24"/>
          <w:szCs w:val="24"/>
        </w:rPr>
        <w:t>ra</w:t>
      </w:r>
      <w:r w:rsidR="00633808">
        <w:rPr>
          <w:rFonts w:ascii="Times New Roman" w:hAnsi="Times New Roman" w:cs="Times New Roman"/>
          <w:sz w:val="24"/>
          <w:szCs w:val="24"/>
        </w:rPr>
        <w:t xml:space="preserve"> judeu, mas ag</w:t>
      </w:r>
      <w:r>
        <w:rPr>
          <w:rFonts w:ascii="Times New Roman" w:hAnsi="Times New Roman" w:cs="Times New Roman"/>
          <w:sz w:val="24"/>
          <w:szCs w:val="24"/>
        </w:rPr>
        <w:t>iu d</w:t>
      </w:r>
      <w:r w:rsidR="00633808">
        <w:rPr>
          <w:rFonts w:ascii="Times New Roman" w:hAnsi="Times New Roman" w:cs="Times New Roman"/>
          <w:sz w:val="24"/>
          <w:szCs w:val="24"/>
        </w:rPr>
        <w:t>e forma diferente</w:t>
      </w:r>
      <w:r>
        <w:rPr>
          <w:rFonts w:ascii="Times New Roman" w:hAnsi="Times New Roman" w:cs="Times New Roman"/>
          <w:sz w:val="24"/>
          <w:szCs w:val="24"/>
        </w:rPr>
        <w:t xml:space="preserve"> do seu povo, que </w:t>
      </w:r>
      <w:r w:rsidR="00633808">
        <w:rPr>
          <w:rFonts w:ascii="Times New Roman" w:hAnsi="Times New Roman" w:cs="Times New Roman"/>
          <w:sz w:val="24"/>
          <w:szCs w:val="24"/>
        </w:rPr>
        <w:t xml:space="preserve">esteve, simbolicamente, no deserto,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633808">
        <w:rPr>
          <w:rFonts w:ascii="Times New Roman" w:hAnsi="Times New Roman" w:cs="Times New Roman"/>
          <w:sz w:val="24"/>
          <w:szCs w:val="24"/>
        </w:rPr>
        <w:t>40 anos</w:t>
      </w:r>
      <w:r w:rsidR="0026544F">
        <w:rPr>
          <w:rFonts w:ascii="Times New Roman" w:hAnsi="Times New Roman" w:cs="Times New Roman"/>
          <w:sz w:val="24"/>
          <w:szCs w:val="24"/>
        </w:rPr>
        <w:t xml:space="preserve">; </w:t>
      </w:r>
      <w:r w:rsidR="00633808">
        <w:rPr>
          <w:rFonts w:ascii="Times New Roman" w:hAnsi="Times New Roman" w:cs="Times New Roman"/>
          <w:sz w:val="24"/>
          <w:szCs w:val="24"/>
        </w:rPr>
        <w:t>não resisti</w:t>
      </w:r>
      <w:r w:rsidR="0026544F">
        <w:rPr>
          <w:rFonts w:ascii="Times New Roman" w:hAnsi="Times New Roman" w:cs="Times New Roman"/>
          <w:sz w:val="24"/>
          <w:szCs w:val="24"/>
        </w:rPr>
        <w:t xml:space="preserve">ndo </w:t>
      </w:r>
      <w:r w:rsidR="00633808">
        <w:rPr>
          <w:rFonts w:ascii="Times New Roman" w:hAnsi="Times New Roman" w:cs="Times New Roman"/>
          <w:sz w:val="24"/>
          <w:szCs w:val="24"/>
        </w:rPr>
        <w:t>à fome no deserto</w:t>
      </w:r>
      <w:r w:rsidR="0026544F">
        <w:rPr>
          <w:rFonts w:ascii="Times New Roman" w:hAnsi="Times New Roman" w:cs="Times New Roman"/>
          <w:sz w:val="24"/>
          <w:szCs w:val="24"/>
        </w:rPr>
        <w:t xml:space="preserve">; </w:t>
      </w:r>
      <w:r w:rsidR="00074157" w:rsidRPr="00633808">
        <w:rPr>
          <w:rFonts w:ascii="Times New Roman" w:hAnsi="Times New Roman" w:cs="Times New Roman"/>
          <w:sz w:val="24"/>
          <w:szCs w:val="24"/>
        </w:rPr>
        <w:t>discuti</w:t>
      </w:r>
      <w:r w:rsidR="0026544F">
        <w:rPr>
          <w:rFonts w:ascii="Times New Roman" w:hAnsi="Times New Roman" w:cs="Times New Roman"/>
          <w:sz w:val="24"/>
          <w:szCs w:val="24"/>
        </w:rPr>
        <w:t xml:space="preserve">ndo </w:t>
      </w:r>
      <w:r w:rsidR="00074157" w:rsidRPr="00633808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Mois</w:t>
      </w:r>
      <w:r w:rsidR="00D449B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FA6866">
        <w:rPr>
          <w:rFonts w:ascii="Times New Roman" w:hAnsi="Times New Roman" w:cs="Times New Roman"/>
          <w:sz w:val="24"/>
          <w:szCs w:val="24"/>
        </w:rPr>
        <w:t>; c</w:t>
      </w:r>
      <w:r>
        <w:rPr>
          <w:rFonts w:ascii="Times New Roman" w:hAnsi="Times New Roman" w:cs="Times New Roman"/>
          <w:sz w:val="24"/>
          <w:szCs w:val="24"/>
        </w:rPr>
        <w:t>oloc</w:t>
      </w:r>
      <w:r w:rsidR="0026544F">
        <w:rPr>
          <w:rFonts w:ascii="Times New Roman" w:hAnsi="Times New Roman" w:cs="Times New Roman"/>
          <w:sz w:val="24"/>
          <w:szCs w:val="24"/>
        </w:rPr>
        <w:t xml:space="preserve">ando </w:t>
      </w:r>
      <w:r w:rsidR="00074157" w:rsidRPr="00633808">
        <w:rPr>
          <w:rFonts w:ascii="Times New Roman" w:hAnsi="Times New Roman" w:cs="Times New Roman"/>
          <w:sz w:val="24"/>
          <w:szCs w:val="24"/>
        </w:rPr>
        <w:t>Deus à prova</w:t>
      </w:r>
      <w:r>
        <w:rPr>
          <w:rFonts w:ascii="Times New Roman" w:hAnsi="Times New Roman" w:cs="Times New Roman"/>
          <w:sz w:val="24"/>
          <w:szCs w:val="24"/>
        </w:rPr>
        <w:t>, duvidando de sua presença no meio deles</w:t>
      </w:r>
      <w:r w:rsidR="00074157" w:rsidRPr="00633808">
        <w:rPr>
          <w:rFonts w:ascii="Times New Roman" w:hAnsi="Times New Roman" w:cs="Times New Roman"/>
          <w:sz w:val="24"/>
          <w:szCs w:val="24"/>
        </w:rPr>
        <w:t xml:space="preserve"> (</w:t>
      </w:r>
      <w:r w:rsidR="0026544F">
        <w:rPr>
          <w:rFonts w:ascii="Times New Roman" w:hAnsi="Times New Roman" w:cs="Times New Roman"/>
          <w:sz w:val="24"/>
          <w:szCs w:val="24"/>
        </w:rPr>
        <w:t>Ê</w:t>
      </w:r>
      <w:r w:rsidR="00074157" w:rsidRPr="00633808">
        <w:rPr>
          <w:rFonts w:ascii="Times New Roman" w:hAnsi="Times New Roman" w:cs="Times New Roman"/>
          <w:sz w:val="24"/>
          <w:szCs w:val="24"/>
        </w:rPr>
        <w:t>x 17,1-7)</w:t>
      </w:r>
      <w:r w:rsidR="00FA6866">
        <w:rPr>
          <w:rFonts w:ascii="Times New Roman" w:hAnsi="Times New Roman" w:cs="Times New Roman"/>
          <w:sz w:val="24"/>
          <w:szCs w:val="24"/>
        </w:rPr>
        <w:t xml:space="preserve">; </w:t>
      </w:r>
      <w:r w:rsidR="00633808">
        <w:rPr>
          <w:rFonts w:ascii="Times New Roman" w:hAnsi="Times New Roman" w:cs="Times New Roman"/>
          <w:sz w:val="24"/>
          <w:szCs w:val="24"/>
        </w:rPr>
        <w:t>cede</w:t>
      </w:r>
      <w:r w:rsidR="0026544F">
        <w:rPr>
          <w:rFonts w:ascii="Times New Roman" w:hAnsi="Times New Roman" w:cs="Times New Roman"/>
          <w:sz w:val="24"/>
          <w:szCs w:val="24"/>
        </w:rPr>
        <w:t xml:space="preserve">ndo </w:t>
      </w:r>
      <w:r w:rsidR="00633808">
        <w:rPr>
          <w:rFonts w:ascii="Times New Roman" w:hAnsi="Times New Roman" w:cs="Times New Roman"/>
          <w:sz w:val="24"/>
          <w:szCs w:val="24"/>
        </w:rPr>
        <w:t xml:space="preserve">à tentação do </w:t>
      </w:r>
      <w:r w:rsidR="00742939">
        <w:rPr>
          <w:rFonts w:ascii="Times New Roman" w:hAnsi="Times New Roman" w:cs="Times New Roman"/>
          <w:sz w:val="24"/>
          <w:szCs w:val="24"/>
        </w:rPr>
        <w:t xml:space="preserve">poder do </w:t>
      </w:r>
      <w:r w:rsidR="00633808">
        <w:rPr>
          <w:rFonts w:ascii="Times New Roman" w:hAnsi="Times New Roman" w:cs="Times New Roman"/>
          <w:sz w:val="24"/>
          <w:szCs w:val="24"/>
        </w:rPr>
        <w:t>bezerro de ouro (Dt 9,12).</w:t>
      </w:r>
      <w:r w:rsidR="0007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A3F38" w14:textId="70824E24" w:rsidR="00887D70" w:rsidRDefault="00742939" w:rsidP="004B753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conclusão para Lucas é a de que </w:t>
      </w:r>
      <w:r w:rsidR="00074157" w:rsidRPr="00074157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074157" w:rsidRPr="00074157">
        <w:rPr>
          <w:rFonts w:ascii="Times New Roman" w:hAnsi="Times New Roman" w:cs="Times New Roman"/>
          <w:sz w:val="24"/>
          <w:szCs w:val="24"/>
        </w:rPr>
        <w:t>o mestre</w:t>
      </w:r>
      <w:r>
        <w:rPr>
          <w:rFonts w:ascii="Times New Roman" w:hAnsi="Times New Roman" w:cs="Times New Roman"/>
          <w:sz w:val="24"/>
          <w:szCs w:val="24"/>
        </w:rPr>
        <w:t>, o educador preparado para falar com sabedoria e ensinar com amor. O</w:t>
      </w:r>
      <w:r w:rsidR="00074157" w:rsidRPr="00074157">
        <w:rPr>
          <w:rFonts w:ascii="Times New Roman" w:hAnsi="Times New Roman" w:cs="Times New Roman"/>
          <w:sz w:val="24"/>
          <w:szCs w:val="24"/>
        </w:rPr>
        <w:t xml:space="preserve"> jejum no deserto mostrou-lhe o caminho de Deus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4157" w:rsidRPr="00074157">
        <w:rPr>
          <w:rFonts w:ascii="Times New Roman" w:hAnsi="Times New Roman" w:cs="Times New Roman"/>
          <w:sz w:val="24"/>
          <w:szCs w:val="24"/>
        </w:rPr>
        <w:t>Jesus é o novo Adão que resistiu ao tentador</w:t>
      </w:r>
      <w:r w:rsidR="00301699">
        <w:rPr>
          <w:rFonts w:ascii="Times New Roman" w:hAnsi="Times New Roman" w:cs="Times New Roman"/>
          <w:sz w:val="24"/>
          <w:szCs w:val="24"/>
        </w:rPr>
        <w:t xml:space="preserve">, </w:t>
      </w:r>
      <w:r w:rsidR="00074157" w:rsidRPr="00074157">
        <w:rPr>
          <w:rFonts w:ascii="Times New Roman" w:hAnsi="Times New Roman" w:cs="Times New Roman"/>
          <w:sz w:val="24"/>
          <w:szCs w:val="24"/>
        </w:rPr>
        <w:t xml:space="preserve">o novo Moisés que passou pelo deserto e carregou sobre si a tentação do povo.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C296A" w14:textId="6FE9A379" w:rsidR="00950838" w:rsidRPr="001E6A5B" w:rsidRDefault="00074157" w:rsidP="00950838">
      <w:pPr>
        <w:pStyle w:val="Recuodecorpodetexto"/>
        <w:tabs>
          <w:tab w:val="left" w:pos="1134"/>
        </w:tabs>
        <w:spacing w:after="0" w:line="360" w:lineRule="auto"/>
        <w:ind w:left="0" w:firstLine="709"/>
        <w:jc w:val="both"/>
        <w:rPr>
          <w:rStyle w:val="quoted2"/>
          <w:rFonts w:ascii="Times New Roman" w:eastAsiaTheme="majorEastAsia" w:hAnsi="Times New Roman"/>
          <w:sz w:val="24"/>
          <w:szCs w:val="24"/>
        </w:rPr>
      </w:pPr>
      <w:r w:rsidRPr="00C22992">
        <w:rPr>
          <w:rFonts w:ascii="Times New Roman" w:hAnsi="Times New Roman"/>
          <w:sz w:val="24"/>
          <w:szCs w:val="24"/>
        </w:rPr>
        <w:t xml:space="preserve">Atualizando a nossa reflexão, partindo da ideia de que quando falamos </w:t>
      </w:r>
      <w:r w:rsidR="00742939">
        <w:rPr>
          <w:rFonts w:ascii="Times New Roman" w:hAnsi="Times New Roman"/>
          <w:sz w:val="24"/>
          <w:szCs w:val="24"/>
        </w:rPr>
        <w:t xml:space="preserve">de </w:t>
      </w:r>
      <w:r w:rsidR="009312B1">
        <w:rPr>
          <w:rFonts w:ascii="Times New Roman" w:hAnsi="Times New Roman"/>
          <w:sz w:val="24"/>
          <w:szCs w:val="24"/>
        </w:rPr>
        <w:t>t</w:t>
      </w:r>
      <w:r w:rsidRPr="00C22992">
        <w:rPr>
          <w:rFonts w:ascii="Times New Roman" w:hAnsi="Times New Roman"/>
          <w:sz w:val="24"/>
          <w:szCs w:val="24"/>
        </w:rPr>
        <w:t>entação, logo n</w:t>
      </w:r>
      <w:r w:rsidR="009312B1">
        <w:rPr>
          <w:rFonts w:ascii="Times New Roman" w:hAnsi="Times New Roman"/>
          <w:sz w:val="24"/>
          <w:szCs w:val="24"/>
        </w:rPr>
        <w:t xml:space="preserve">os </w:t>
      </w:r>
      <w:r w:rsidRPr="00C22992">
        <w:rPr>
          <w:rFonts w:ascii="Times New Roman" w:hAnsi="Times New Roman"/>
          <w:sz w:val="24"/>
          <w:szCs w:val="24"/>
        </w:rPr>
        <w:t>vem à mente a questão da sexualidade</w:t>
      </w:r>
      <w:r w:rsidR="009312B1">
        <w:rPr>
          <w:rFonts w:ascii="Times New Roman" w:hAnsi="Times New Roman"/>
          <w:sz w:val="24"/>
          <w:szCs w:val="24"/>
        </w:rPr>
        <w:t xml:space="preserve">, e </w:t>
      </w:r>
      <w:r w:rsidRPr="00C22992">
        <w:rPr>
          <w:rFonts w:ascii="Times New Roman" w:hAnsi="Times New Roman"/>
          <w:sz w:val="24"/>
          <w:szCs w:val="24"/>
        </w:rPr>
        <w:t>considera</w:t>
      </w:r>
      <w:r w:rsidR="009312B1">
        <w:rPr>
          <w:rFonts w:ascii="Times New Roman" w:hAnsi="Times New Roman"/>
          <w:sz w:val="24"/>
          <w:szCs w:val="24"/>
        </w:rPr>
        <w:t>n</w:t>
      </w:r>
      <w:r w:rsidRPr="00C22992">
        <w:rPr>
          <w:rFonts w:ascii="Times New Roman" w:hAnsi="Times New Roman"/>
          <w:sz w:val="24"/>
          <w:szCs w:val="24"/>
        </w:rPr>
        <w:t>do que a Igreja ensinou</w:t>
      </w:r>
      <w:r w:rsidR="004F75E8">
        <w:rPr>
          <w:rFonts w:ascii="Times New Roman" w:hAnsi="Times New Roman"/>
          <w:sz w:val="24"/>
          <w:szCs w:val="24"/>
        </w:rPr>
        <w:t xml:space="preserve">, num passado recente, que </w:t>
      </w:r>
      <w:r w:rsidRPr="00C22992">
        <w:rPr>
          <w:rFonts w:ascii="Times New Roman" w:hAnsi="Times New Roman"/>
          <w:sz w:val="24"/>
          <w:szCs w:val="24"/>
        </w:rPr>
        <w:t>existe</w:t>
      </w:r>
      <w:r w:rsidR="004F75E8">
        <w:rPr>
          <w:rFonts w:ascii="Times New Roman" w:hAnsi="Times New Roman"/>
          <w:sz w:val="24"/>
          <w:szCs w:val="24"/>
        </w:rPr>
        <w:t>m</w:t>
      </w:r>
      <w:r w:rsidRPr="00C22992">
        <w:rPr>
          <w:rFonts w:ascii="Times New Roman" w:hAnsi="Times New Roman"/>
          <w:sz w:val="24"/>
          <w:szCs w:val="24"/>
        </w:rPr>
        <w:t xml:space="preserve"> dois tipos de </w:t>
      </w:r>
      <w:r w:rsidR="004F75E8">
        <w:rPr>
          <w:rFonts w:ascii="Times New Roman" w:hAnsi="Times New Roman"/>
          <w:sz w:val="24"/>
          <w:szCs w:val="24"/>
        </w:rPr>
        <w:t xml:space="preserve">diabos, </w:t>
      </w:r>
      <w:r w:rsidR="009318E0" w:rsidRPr="00C22992">
        <w:rPr>
          <w:rFonts w:ascii="Times New Roman" w:hAnsi="Times New Roman"/>
          <w:sz w:val="24"/>
          <w:szCs w:val="24"/>
        </w:rPr>
        <w:t>d</w:t>
      </w:r>
      <w:r w:rsidR="004F75E8">
        <w:rPr>
          <w:rFonts w:ascii="Times New Roman" w:hAnsi="Times New Roman"/>
          <w:sz w:val="24"/>
          <w:szCs w:val="24"/>
        </w:rPr>
        <w:t xml:space="preserve">emônios desencarnados e </w:t>
      </w:r>
      <w:r w:rsidR="009318E0" w:rsidRPr="00C22992">
        <w:rPr>
          <w:rFonts w:ascii="Times New Roman" w:hAnsi="Times New Roman"/>
          <w:sz w:val="24"/>
          <w:szCs w:val="24"/>
        </w:rPr>
        <w:t xml:space="preserve">tentadores, o masculino, chamado </w:t>
      </w:r>
      <w:r w:rsidR="004F75E8">
        <w:rPr>
          <w:rFonts w:ascii="Times New Roman" w:hAnsi="Times New Roman"/>
          <w:i/>
          <w:iCs/>
          <w:sz w:val="24"/>
          <w:szCs w:val="24"/>
        </w:rPr>
        <w:t>Í</w:t>
      </w:r>
      <w:r w:rsidR="009318E0" w:rsidRPr="009312B1">
        <w:rPr>
          <w:rFonts w:ascii="Times New Roman" w:hAnsi="Times New Roman"/>
          <w:i/>
          <w:iCs/>
          <w:sz w:val="24"/>
          <w:szCs w:val="24"/>
        </w:rPr>
        <w:t>ncubus</w:t>
      </w:r>
      <w:r w:rsidR="009318E0" w:rsidRPr="00C22992">
        <w:rPr>
          <w:rFonts w:ascii="Times New Roman" w:hAnsi="Times New Roman"/>
          <w:sz w:val="24"/>
          <w:szCs w:val="24"/>
        </w:rPr>
        <w:t xml:space="preserve">, e o feminino, </w:t>
      </w:r>
      <w:r w:rsidR="004F75E8">
        <w:rPr>
          <w:rFonts w:ascii="Times New Roman" w:hAnsi="Times New Roman"/>
          <w:i/>
          <w:iCs/>
          <w:sz w:val="24"/>
          <w:szCs w:val="24"/>
        </w:rPr>
        <w:t>Sú</w:t>
      </w:r>
      <w:r w:rsidR="009318E0" w:rsidRPr="009312B1">
        <w:rPr>
          <w:rFonts w:ascii="Times New Roman" w:hAnsi="Times New Roman"/>
          <w:i/>
          <w:iCs/>
          <w:sz w:val="24"/>
          <w:szCs w:val="24"/>
        </w:rPr>
        <w:t>cubus</w:t>
      </w:r>
      <w:r w:rsidR="004F75E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4F75E8">
        <w:rPr>
          <w:rFonts w:ascii="Times New Roman" w:hAnsi="Times New Roman"/>
          <w:sz w:val="24"/>
          <w:szCs w:val="24"/>
        </w:rPr>
        <w:t>A ação deles n</w:t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>o ser humano começa pelo corpo, precisamente pela sexualidade, e atinge a alma.</w:t>
      </w:r>
      <w:r w:rsidR="00D81789">
        <w:rPr>
          <w:rStyle w:val="quoted2"/>
          <w:rFonts w:ascii="Times New Roman" w:eastAsiaTheme="majorEastAsia" w:hAnsi="Times New Roman"/>
          <w:sz w:val="24"/>
          <w:szCs w:val="24"/>
        </w:rPr>
        <w:t xml:space="preserve"> Eles podiam e</w:t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>ntrar no quarto de mulheres e homens durante a noite para ter relações com eles, tendo, assim, domínio sobre seus corpos.</w:t>
      </w:r>
      <w:r w:rsidR="00950838" w:rsidRPr="001E6A5B">
        <w:rPr>
          <w:rStyle w:val="Refdenotaderodap"/>
          <w:sz w:val="24"/>
          <w:szCs w:val="24"/>
        </w:rPr>
        <w:footnoteReference w:id="2"/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 xml:space="preserve"> Nessa perspectiva é que surge a visão de que a mulher é a presa fácil para a ação d</w:t>
      </w:r>
      <w:r w:rsidR="00950838">
        <w:rPr>
          <w:rStyle w:val="quoted2"/>
          <w:rFonts w:ascii="Times New Roman" w:eastAsiaTheme="majorEastAsia" w:hAnsi="Times New Roman"/>
          <w:sz w:val="24"/>
          <w:szCs w:val="24"/>
        </w:rPr>
        <w:t>iabólica</w:t>
      </w:r>
      <w:r w:rsidR="00D81789">
        <w:rPr>
          <w:rStyle w:val="quoted2"/>
          <w:rFonts w:ascii="Times New Roman" w:eastAsiaTheme="majorEastAsia" w:hAnsi="Times New Roman"/>
          <w:sz w:val="24"/>
          <w:szCs w:val="24"/>
        </w:rPr>
        <w:t>, pois elas não resistiam ao tentador</w:t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>. Acreditava-se que as feiticeiras tinham relação sexual, por meio de ritos orgíacos, com o demônio. O poder de fazer o mal de várias formas vinha dessa relação com o “Senhor do prazer”, o d</w:t>
      </w:r>
      <w:r w:rsidR="00950838">
        <w:rPr>
          <w:rStyle w:val="quoted2"/>
          <w:rFonts w:ascii="Times New Roman" w:eastAsiaTheme="majorEastAsia" w:hAnsi="Times New Roman"/>
          <w:sz w:val="24"/>
          <w:szCs w:val="24"/>
        </w:rPr>
        <w:t>iabo</w:t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>.</w:t>
      </w:r>
      <w:r w:rsidR="00950838" w:rsidRPr="001E6A5B">
        <w:rPr>
          <w:rStyle w:val="Refdenotaderodap"/>
          <w:sz w:val="24"/>
          <w:szCs w:val="24"/>
        </w:rPr>
        <w:footnoteReference w:id="3"/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 xml:space="preserve"> Portanto, a mulher e suas malícias são obras do demônio, sobretudo as feiticeiras, por estragarem a ordem natural estabelecida do universo.</w:t>
      </w:r>
      <w:r w:rsidR="00301699">
        <w:rPr>
          <w:rStyle w:val="quoted2"/>
          <w:rFonts w:ascii="Times New Roman" w:eastAsiaTheme="majorEastAsia" w:hAnsi="Times New Roman"/>
          <w:sz w:val="24"/>
          <w:szCs w:val="24"/>
        </w:rPr>
        <w:t xml:space="preserve"> O fim delas foi</w:t>
      </w:r>
      <w:r w:rsidR="0026544F">
        <w:rPr>
          <w:rStyle w:val="quoted2"/>
          <w:rFonts w:ascii="Times New Roman" w:eastAsiaTheme="majorEastAsia" w:hAnsi="Times New Roman"/>
          <w:sz w:val="24"/>
          <w:szCs w:val="24"/>
        </w:rPr>
        <w:t xml:space="preserve">, infelizmente, </w:t>
      </w:r>
      <w:r w:rsidR="00301699">
        <w:rPr>
          <w:rStyle w:val="quoted2"/>
          <w:rFonts w:ascii="Times New Roman" w:eastAsiaTheme="majorEastAsia" w:hAnsi="Times New Roman"/>
          <w:sz w:val="24"/>
          <w:szCs w:val="24"/>
        </w:rPr>
        <w:t>a fogueira da inquisição.</w:t>
      </w:r>
      <w:r w:rsidR="00950838" w:rsidRPr="001E6A5B">
        <w:rPr>
          <w:rStyle w:val="quoted2"/>
          <w:rFonts w:ascii="Times New Roman" w:eastAsiaTheme="majorEastAsia" w:hAnsi="Times New Roman"/>
          <w:sz w:val="24"/>
          <w:szCs w:val="24"/>
        </w:rPr>
        <w:t xml:space="preserve"> </w:t>
      </w:r>
    </w:p>
    <w:p w14:paraId="26E80F13" w14:textId="5AD12E2E" w:rsidR="00C22992" w:rsidRDefault="00D81789" w:rsidP="004955E2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</w:t>
      </w:r>
      <w:r w:rsidR="00887D70" w:rsidRPr="00C22992">
        <w:rPr>
          <w:rFonts w:ascii="Times New Roman" w:hAnsi="Times New Roman" w:cs="Times New Roman"/>
          <w:sz w:val="24"/>
        </w:rPr>
        <w:t xml:space="preserve"> relação sexual entre seres humanos era sinal de fraqueza de ambos e colocava em risco o poder de domínio exercido por eles. Cultos</w:t>
      </w:r>
      <w:r>
        <w:rPr>
          <w:rFonts w:ascii="Times New Roman" w:hAnsi="Times New Roman" w:cs="Times New Roman"/>
          <w:sz w:val="24"/>
        </w:rPr>
        <w:t>,</w:t>
      </w:r>
      <w:r w:rsidR="00887D70" w:rsidRPr="00C22992">
        <w:rPr>
          <w:rFonts w:ascii="Times New Roman" w:hAnsi="Times New Roman" w:cs="Times New Roman"/>
          <w:sz w:val="24"/>
        </w:rPr>
        <w:t xml:space="preserve"> em civilizações antigas</w:t>
      </w:r>
      <w:r>
        <w:rPr>
          <w:rFonts w:ascii="Times New Roman" w:hAnsi="Times New Roman" w:cs="Times New Roman"/>
          <w:sz w:val="24"/>
        </w:rPr>
        <w:t>,</w:t>
      </w:r>
      <w:r w:rsidR="00887D70" w:rsidRPr="00C22992">
        <w:rPr>
          <w:rFonts w:ascii="Times New Roman" w:hAnsi="Times New Roman" w:cs="Times New Roman"/>
          <w:sz w:val="24"/>
        </w:rPr>
        <w:t xml:space="preserve"> celebravam o poder do homem, do macho, e a sua relação com o sagrado. </w:t>
      </w:r>
      <w:r w:rsidR="00887D70" w:rsidRPr="00D449B2">
        <w:rPr>
          <w:rFonts w:ascii="Times New Roman" w:hAnsi="Times New Roman" w:cs="Times New Roman"/>
          <w:sz w:val="24"/>
        </w:rPr>
        <w:t>A “tourada”</w:t>
      </w:r>
      <w:r w:rsidR="00887D70" w:rsidRPr="00C22992">
        <w:rPr>
          <w:rFonts w:ascii="Times New Roman" w:hAnsi="Times New Roman" w:cs="Times New Roman"/>
          <w:sz w:val="24"/>
        </w:rPr>
        <w:t xml:space="preserve"> é reminiscência dessa relação erótica de poder. O toureiro mostra o seu corpo bem formado para um público ávido de poder e erotismo. Ele mata o touro para restabelecer a ordem masculina do poder sagrado. Por mais vil que seja a cena, todos aplaudem a morte do touro.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B339DA5" w14:textId="09849645" w:rsidR="008F1CB7" w:rsidRDefault="00D81789" w:rsidP="0026544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Atualmente, e</w:t>
      </w:r>
      <w:r w:rsidR="00C22992">
        <w:rPr>
          <w:rFonts w:ascii="Times New Roman" w:hAnsi="Times New Roman" w:cs="Times New Roman"/>
          <w:sz w:val="24"/>
        </w:rPr>
        <w:t>ssa relação de poder</w:t>
      </w:r>
      <w:r w:rsidR="00301699">
        <w:rPr>
          <w:rFonts w:ascii="Times New Roman" w:hAnsi="Times New Roman" w:cs="Times New Roman"/>
          <w:sz w:val="24"/>
        </w:rPr>
        <w:t>,</w:t>
      </w:r>
      <w:r w:rsidR="00C22992">
        <w:rPr>
          <w:rFonts w:ascii="Times New Roman" w:hAnsi="Times New Roman" w:cs="Times New Roman"/>
          <w:sz w:val="24"/>
        </w:rPr>
        <w:t xml:space="preserve"> que expõe o corpo, o erotismo e </w:t>
      </w:r>
      <w:r>
        <w:rPr>
          <w:rFonts w:ascii="Times New Roman" w:hAnsi="Times New Roman" w:cs="Times New Roman"/>
          <w:sz w:val="24"/>
        </w:rPr>
        <w:t xml:space="preserve">as </w:t>
      </w:r>
      <w:r w:rsidR="00C22992">
        <w:rPr>
          <w:rFonts w:ascii="Times New Roman" w:hAnsi="Times New Roman" w:cs="Times New Roman"/>
          <w:sz w:val="24"/>
        </w:rPr>
        <w:t xml:space="preserve">futricas da vida real, </w:t>
      </w:r>
      <w:r>
        <w:rPr>
          <w:rFonts w:ascii="Times New Roman" w:hAnsi="Times New Roman" w:cs="Times New Roman"/>
          <w:sz w:val="24"/>
        </w:rPr>
        <w:t xml:space="preserve">exerce </w:t>
      </w:r>
      <w:r w:rsidR="007B08E9">
        <w:rPr>
          <w:rFonts w:ascii="Times New Roman" w:hAnsi="Times New Roman" w:cs="Times New Roman"/>
          <w:sz w:val="24"/>
        </w:rPr>
        <w:t xml:space="preserve">grande </w:t>
      </w:r>
      <w:r w:rsidR="00C22992">
        <w:rPr>
          <w:rFonts w:ascii="Times New Roman" w:hAnsi="Times New Roman" w:cs="Times New Roman"/>
          <w:sz w:val="24"/>
        </w:rPr>
        <w:t xml:space="preserve">atração </w:t>
      </w:r>
      <w:r>
        <w:rPr>
          <w:rFonts w:ascii="Times New Roman" w:hAnsi="Times New Roman" w:cs="Times New Roman"/>
          <w:sz w:val="24"/>
        </w:rPr>
        <w:t xml:space="preserve">na televisão e </w:t>
      </w:r>
      <w:r w:rsidR="00C22992">
        <w:rPr>
          <w:rFonts w:ascii="Times New Roman" w:hAnsi="Times New Roman" w:cs="Times New Roman"/>
          <w:sz w:val="24"/>
        </w:rPr>
        <w:t xml:space="preserve">nas redes sociais num programa que reina soberano há mais de 20 anos, o </w:t>
      </w:r>
      <w:r w:rsidR="009318E0" w:rsidRPr="00D449B2">
        <w:rPr>
          <w:rFonts w:ascii="Times New Roman" w:hAnsi="Times New Roman" w:cs="Times New Roman"/>
          <w:sz w:val="24"/>
          <w:szCs w:val="24"/>
        </w:rPr>
        <w:t>Big Brother,</w:t>
      </w:r>
      <w:r w:rsidR="009318E0">
        <w:rPr>
          <w:rFonts w:ascii="Times New Roman" w:hAnsi="Times New Roman" w:cs="Times New Roman"/>
          <w:sz w:val="24"/>
          <w:szCs w:val="24"/>
        </w:rPr>
        <w:t xml:space="preserve"> que de irmão não tem nada. </w:t>
      </w:r>
      <w:r w:rsidR="000A053A">
        <w:rPr>
          <w:rFonts w:ascii="Times New Roman" w:hAnsi="Times New Roman" w:cs="Times New Roman"/>
          <w:sz w:val="24"/>
          <w:szCs w:val="24"/>
        </w:rPr>
        <w:t xml:space="preserve">As relações de poder são identificadas com o </w:t>
      </w:r>
      <w:r w:rsidR="000A053A" w:rsidRPr="000A053A">
        <w:rPr>
          <w:rFonts w:ascii="Times New Roman" w:hAnsi="Times New Roman" w:cs="Times New Roman"/>
          <w:sz w:val="24"/>
        </w:rPr>
        <w:t xml:space="preserve">corpo e </w:t>
      </w:r>
      <w:r w:rsidR="008F1CB7">
        <w:rPr>
          <w:rFonts w:ascii="Times New Roman" w:hAnsi="Times New Roman" w:cs="Times New Roman"/>
          <w:sz w:val="24"/>
        </w:rPr>
        <w:t xml:space="preserve">o </w:t>
      </w:r>
      <w:r w:rsidR="000A053A" w:rsidRPr="000A053A">
        <w:rPr>
          <w:rFonts w:ascii="Times New Roman" w:hAnsi="Times New Roman" w:cs="Times New Roman"/>
          <w:sz w:val="24"/>
        </w:rPr>
        <w:t xml:space="preserve">prazer. Relação é estar 24 horas no mesmo local, fazendo a mesmice para os “mesmos de fora” assistirem fascinados </w:t>
      </w:r>
      <w:r w:rsidR="000A053A">
        <w:rPr>
          <w:rFonts w:ascii="Times New Roman" w:hAnsi="Times New Roman" w:cs="Times New Roman"/>
          <w:sz w:val="24"/>
        </w:rPr>
        <w:t>a</w:t>
      </w:r>
      <w:r w:rsidR="000A053A" w:rsidRPr="000A053A">
        <w:rPr>
          <w:rFonts w:ascii="Times New Roman" w:hAnsi="Times New Roman" w:cs="Times New Roman"/>
          <w:sz w:val="24"/>
        </w:rPr>
        <w:t xml:space="preserve"> novela </w:t>
      </w:r>
      <w:r w:rsidR="000A053A">
        <w:rPr>
          <w:rFonts w:ascii="Times New Roman" w:hAnsi="Times New Roman" w:cs="Times New Roman"/>
          <w:sz w:val="24"/>
        </w:rPr>
        <w:t xml:space="preserve">da vida </w:t>
      </w:r>
      <w:r w:rsidR="000A053A" w:rsidRPr="000A053A">
        <w:rPr>
          <w:rFonts w:ascii="Times New Roman" w:hAnsi="Times New Roman" w:cs="Times New Roman"/>
          <w:sz w:val="24"/>
        </w:rPr>
        <w:t>real.</w:t>
      </w:r>
      <w:r w:rsidR="000A053A">
        <w:rPr>
          <w:rFonts w:ascii="Times New Roman" w:hAnsi="Times New Roman" w:cs="Times New Roman"/>
          <w:sz w:val="24"/>
        </w:rPr>
        <w:t xml:space="preserve"> </w:t>
      </w:r>
      <w:r w:rsidR="001C568F">
        <w:rPr>
          <w:rFonts w:ascii="Times New Roman" w:hAnsi="Times New Roman" w:cs="Times New Roman"/>
          <w:sz w:val="24"/>
        </w:rPr>
        <w:t>Para muitos</w:t>
      </w:r>
      <w:r w:rsidR="008F1CB7">
        <w:rPr>
          <w:rFonts w:ascii="Times New Roman" w:hAnsi="Times New Roman" w:cs="Times New Roman"/>
          <w:sz w:val="24"/>
        </w:rPr>
        <w:t xml:space="preserve">, isso </w:t>
      </w:r>
      <w:r w:rsidR="001C568F">
        <w:rPr>
          <w:rFonts w:ascii="Times New Roman" w:hAnsi="Times New Roman" w:cs="Times New Roman"/>
          <w:sz w:val="24"/>
        </w:rPr>
        <w:t>é algo similar a</w:t>
      </w:r>
      <w:r w:rsidR="008F1CB7">
        <w:rPr>
          <w:rFonts w:ascii="Times New Roman" w:hAnsi="Times New Roman" w:cs="Times New Roman"/>
          <w:sz w:val="24"/>
        </w:rPr>
        <w:t xml:space="preserve">o sabor de </w:t>
      </w:r>
      <w:r w:rsidR="001C568F">
        <w:rPr>
          <w:rFonts w:ascii="Times New Roman" w:hAnsi="Times New Roman" w:cs="Times New Roman"/>
          <w:sz w:val="24"/>
        </w:rPr>
        <w:t>uma picanha suculenta, para outros</w:t>
      </w:r>
      <w:r w:rsidR="008F1CB7">
        <w:rPr>
          <w:rFonts w:ascii="Times New Roman" w:hAnsi="Times New Roman" w:cs="Times New Roman"/>
          <w:sz w:val="24"/>
        </w:rPr>
        <w:t xml:space="preserve">, é semelhante </w:t>
      </w:r>
      <w:r w:rsidR="001C568F">
        <w:rPr>
          <w:rFonts w:ascii="Times New Roman" w:hAnsi="Times New Roman" w:cs="Times New Roman"/>
          <w:sz w:val="24"/>
        </w:rPr>
        <w:t xml:space="preserve">a um </w:t>
      </w:r>
      <w:r w:rsidR="008F1CB7">
        <w:rPr>
          <w:rFonts w:ascii="Times New Roman" w:hAnsi="Times New Roman" w:cs="Times New Roman"/>
          <w:sz w:val="24"/>
        </w:rPr>
        <w:t>“</w:t>
      </w:r>
      <w:r w:rsidR="001C568F">
        <w:rPr>
          <w:rFonts w:ascii="Times New Roman" w:hAnsi="Times New Roman" w:cs="Times New Roman"/>
          <w:sz w:val="24"/>
        </w:rPr>
        <w:t>rodízio de berin</w:t>
      </w:r>
      <w:r w:rsidR="00D449B2">
        <w:rPr>
          <w:rFonts w:ascii="Times New Roman" w:hAnsi="Times New Roman" w:cs="Times New Roman"/>
          <w:sz w:val="24"/>
        </w:rPr>
        <w:t>j</w:t>
      </w:r>
      <w:r w:rsidR="001C568F">
        <w:rPr>
          <w:rFonts w:ascii="Times New Roman" w:hAnsi="Times New Roman" w:cs="Times New Roman"/>
          <w:sz w:val="24"/>
        </w:rPr>
        <w:t>ela</w:t>
      </w:r>
      <w:r w:rsidR="008F1CB7">
        <w:rPr>
          <w:rFonts w:ascii="Times New Roman" w:hAnsi="Times New Roman" w:cs="Times New Roman"/>
          <w:sz w:val="24"/>
        </w:rPr>
        <w:t>”</w:t>
      </w:r>
      <w:r w:rsidR="001C568F">
        <w:rPr>
          <w:rFonts w:ascii="Times New Roman" w:hAnsi="Times New Roman" w:cs="Times New Roman"/>
          <w:sz w:val="24"/>
        </w:rPr>
        <w:t xml:space="preserve"> malpassada.  O vencedor do prêmio milionário é o que mais divide (diabo) na frenética luta de poder</w:t>
      </w:r>
      <w:r w:rsidR="00EA1C53">
        <w:rPr>
          <w:rFonts w:ascii="Times New Roman" w:hAnsi="Times New Roman" w:cs="Times New Roman"/>
          <w:sz w:val="24"/>
        </w:rPr>
        <w:t>, no deserto da ausência da família e do mundo</w:t>
      </w:r>
      <w:r w:rsidR="008F1CB7">
        <w:rPr>
          <w:rFonts w:ascii="Times New Roman" w:hAnsi="Times New Roman" w:cs="Times New Roman"/>
          <w:sz w:val="24"/>
        </w:rPr>
        <w:t xml:space="preserve"> lá fora</w:t>
      </w:r>
      <w:r w:rsidR="001C568F">
        <w:rPr>
          <w:rFonts w:ascii="Times New Roman" w:hAnsi="Times New Roman" w:cs="Times New Roman"/>
          <w:sz w:val="24"/>
        </w:rPr>
        <w:t>.</w:t>
      </w:r>
      <w:r w:rsidR="00EA1C53">
        <w:rPr>
          <w:rFonts w:ascii="Times New Roman" w:hAnsi="Times New Roman" w:cs="Times New Roman"/>
          <w:sz w:val="24"/>
        </w:rPr>
        <w:t xml:space="preserve"> </w:t>
      </w:r>
    </w:p>
    <w:p w14:paraId="2C387156" w14:textId="5F7BD5B1" w:rsidR="00074157" w:rsidRPr="00074157" w:rsidRDefault="008F1CB7" w:rsidP="004955E2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Como falar de educação diante dessa situação? Quais são os outros tipos de tentações que nos afligem? Ouso terminar com mais perguntas que respostas. </w:t>
      </w:r>
      <w:r w:rsidR="001D409A">
        <w:rPr>
          <w:rFonts w:ascii="Times New Roman" w:hAnsi="Times New Roman" w:cs="Times New Roman"/>
          <w:sz w:val="24"/>
        </w:rPr>
        <w:t xml:space="preserve">Oxalá que o tempo quaresmal </w:t>
      </w:r>
      <w:r w:rsidR="00D27F42">
        <w:rPr>
          <w:rFonts w:ascii="Times New Roman" w:hAnsi="Times New Roman" w:cs="Times New Roman"/>
          <w:sz w:val="24"/>
        </w:rPr>
        <w:t xml:space="preserve">de reflexão e oração </w:t>
      </w:r>
      <w:r w:rsidR="001D409A">
        <w:rPr>
          <w:rFonts w:ascii="Times New Roman" w:hAnsi="Times New Roman" w:cs="Times New Roman"/>
          <w:sz w:val="24"/>
        </w:rPr>
        <w:t xml:space="preserve">nos </w:t>
      </w:r>
      <w:r w:rsidR="00E87C84">
        <w:rPr>
          <w:rFonts w:ascii="Times New Roman" w:hAnsi="Times New Roman" w:cs="Times New Roman"/>
          <w:sz w:val="24"/>
        </w:rPr>
        <w:t xml:space="preserve">traga </w:t>
      </w:r>
      <w:r w:rsidR="001D409A">
        <w:rPr>
          <w:rFonts w:ascii="Times New Roman" w:hAnsi="Times New Roman" w:cs="Times New Roman"/>
          <w:sz w:val="24"/>
        </w:rPr>
        <w:t xml:space="preserve">luzes para a vivência </w:t>
      </w:r>
      <w:r w:rsidR="004B753B">
        <w:rPr>
          <w:rFonts w:ascii="Times New Roman" w:hAnsi="Times New Roman" w:cs="Times New Roman"/>
          <w:sz w:val="24"/>
        </w:rPr>
        <w:t xml:space="preserve">de uma educação que integra o </w:t>
      </w:r>
      <w:r w:rsidR="001D409A">
        <w:rPr>
          <w:rFonts w:ascii="Times New Roman" w:hAnsi="Times New Roman" w:cs="Times New Roman"/>
          <w:sz w:val="24"/>
        </w:rPr>
        <w:t>ser e</w:t>
      </w:r>
      <w:r w:rsidR="004B753B">
        <w:rPr>
          <w:rFonts w:ascii="Times New Roman" w:hAnsi="Times New Roman" w:cs="Times New Roman"/>
          <w:sz w:val="24"/>
        </w:rPr>
        <w:t xml:space="preserve"> o</w:t>
      </w:r>
      <w:r w:rsidR="001D409A">
        <w:rPr>
          <w:rFonts w:ascii="Times New Roman" w:hAnsi="Times New Roman" w:cs="Times New Roman"/>
          <w:sz w:val="24"/>
        </w:rPr>
        <w:t xml:space="preserve"> poder</w:t>
      </w:r>
      <w:r w:rsidR="00E87C84">
        <w:rPr>
          <w:rFonts w:ascii="Times New Roman" w:hAnsi="Times New Roman" w:cs="Times New Roman"/>
          <w:sz w:val="24"/>
        </w:rPr>
        <w:t xml:space="preserve">, apesar dos tentadores. </w:t>
      </w:r>
      <w:r w:rsidR="000E1C77">
        <w:rPr>
          <w:rFonts w:ascii="Times New Roman" w:hAnsi="Times New Roman" w:cs="Times New Roman"/>
          <w:sz w:val="24"/>
        </w:rPr>
        <w:t xml:space="preserve">Deixemos </w:t>
      </w:r>
      <w:r w:rsidR="004B753B">
        <w:rPr>
          <w:rFonts w:ascii="Times New Roman" w:hAnsi="Times New Roman" w:cs="Times New Roman"/>
          <w:sz w:val="24"/>
        </w:rPr>
        <w:t xml:space="preserve">que </w:t>
      </w:r>
      <w:r w:rsidR="000E1C77">
        <w:rPr>
          <w:rFonts w:ascii="Times New Roman" w:hAnsi="Times New Roman" w:cs="Times New Roman"/>
          <w:sz w:val="24"/>
        </w:rPr>
        <w:t>o Espírito Santo a</w:t>
      </w:r>
      <w:r w:rsidR="004B753B">
        <w:rPr>
          <w:rFonts w:ascii="Times New Roman" w:hAnsi="Times New Roman" w:cs="Times New Roman"/>
          <w:sz w:val="24"/>
        </w:rPr>
        <w:t>ja</w:t>
      </w:r>
      <w:r w:rsidR="000E1C77">
        <w:rPr>
          <w:rFonts w:ascii="Times New Roman" w:hAnsi="Times New Roman" w:cs="Times New Roman"/>
          <w:sz w:val="24"/>
        </w:rPr>
        <w:t xml:space="preserve"> no deserto de nossas vidas. </w:t>
      </w:r>
      <w:r w:rsidR="004B753B">
        <w:rPr>
          <w:rFonts w:ascii="Times New Roman" w:hAnsi="Times New Roman" w:cs="Times New Roman"/>
          <w:sz w:val="24"/>
        </w:rPr>
        <w:t>Amém!</w:t>
      </w:r>
      <w:r w:rsidR="001D40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1C568F">
        <w:rPr>
          <w:rFonts w:ascii="Times New Roman" w:hAnsi="Times New Roman" w:cs="Times New Roman"/>
          <w:sz w:val="24"/>
        </w:rPr>
        <w:t xml:space="preserve">   </w:t>
      </w:r>
      <w:r w:rsidR="009318E0">
        <w:rPr>
          <w:rFonts w:ascii="Times New Roman" w:hAnsi="Times New Roman" w:cs="Times New Roman"/>
          <w:sz w:val="24"/>
          <w:szCs w:val="24"/>
        </w:rPr>
        <w:t xml:space="preserve"> </w:t>
      </w:r>
      <w:r w:rsidR="00074157">
        <w:rPr>
          <w:rFonts w:ascii="Times New Roman" w:hAnsi="Times New Roman" w:cs="Times New Roman"/>
          <w:sz w:val="24"/>
          <w:szCs w:val="24"/>
        </w:rPr>
        <w:t xml:space="preserve"> </w:t>
      </w:r>
      <w:r w:rsidR="00074157" w:rsidRPr="0007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12ED0" w14:textId="0C60BE9F" w:rsidR="002511F8" w:rsidRDefault="00074157" w:rsidP="002511F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1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ACB1" w14:textId="77777777" w:rsidR="00254A6A" w:rsidRDefault="00254A6A" w:rsidP="00D66D64">
      <w:pPr>
        <w:spacing w:after="0" w:line="240" w:lineRule="auto"/>
      </w:pPr>
      <w:r>
        <w:separator/>
      </w:r>
    </w:p>
  </w:endnote>
  <w:endnote w:type="continuationSeparator" w:id="0">
    <w:p w14:paraId="32E2893C" w14:textId="77777777" w:rsidR="00254A6A" w:rsidRDefault="00254A6A" w:rsidP="00D6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1598" w14:textId="77777777" w:rsidR="00254A6A" w:rsidRDefault="00254A6A" w:rsidP="00D66D64">
      <w:pPr>
        <w:spacing w:after="0" w:line="240" w:lineRule="auto"/>
      </w:pPr>
      <w:r>
        <w:separator/>
      </w:r>
    </w:p>
  </w:footnote>
  <w:footnote w:type="continuationSeparator" w:id="0">
    <w:p w14:paraId="633E33A8" w14:textId="77777777" w:rsidR="00254A6A" w:rsidRDefault="00254A6A" w:rsidP="00D66D64">
      <w:pPr>
        <w:spacing w:after="0" w:line="240" w:lineRule="auto"/>
      </w:pPr>
      <w:r>
        <w:continuationSeparator/>
      </w:r>
    </w:p>
  </w:footnote>
  <w:footnote w:id="1">
    <w:p w14:paraId="44FC62E7" w14:textId="77777777" w:rsidR="00981C9C" w:rsidRPr="00CD2331" w:rsidRDefault="00981C9C" w:rsidP="00981C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33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D2331">
        <w:rPr>
          <w:rFonts w:ascii="Times New Roman" w:hAnsi="Times New Roman" w:cs="Times New Roman"/>
          <w:sz w:val="18"/>
          <w:szCs w:val="18"/>
        </w:rPr>
        <w:t xml:space="preserve">Doutor em Teologia Bíblica pela FAJE (BH). Mestre em Ciências Bíblicas (Exegese) pelo Pontifício Instituto Bíblico de Roma. Professor de Exegese Bíblica. É membro da Associação Brasileira de Pesquisa Bíblica (ABIB). Sacerdote Franciscano. Autor de dez livros e coautor de quinze. Youtube: Frei Jacir Bíblia e Apocrifos. </w:t>
      </w:r>
      <w:hyperlink r:id="rId1" w:history="1">
        <w:r w:rsidRPr="00CD233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https://www.youtube.com/channel/UCwbSE97jnR6jQwHRigX1KlQ</w:t>
        </w:r>
      </w:hyperlink>
      <w:r w:rsidRPr="00CD2331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2">
    <w:p w14:paraId="55459685" w14:textId="77777777" w:rsidR="00950838" w:rsidRPr="00CD2331" w:rsidRDefault="00950838" w:rsidP="009508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33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D2331">
        <w:rPr>
          <w:rFonts w:ascii="Times New Roman" w:hAnsi="Times New Roman" w:cs="Times New Roman"/>
          <w:sz w:val="18"/>
          <w:szCs w:val="18"/>
        </w:rPr>
        <w:t xml:space="preserve"> MELTON, J. Gordon. </w:t>
      </w:r>
      <w:r w:rsidRPr="00CD2331">
        <w:rPr>
          <w:rFonts w:ascii="Times New Roman" w:hAnsi="Times New Roman" w:cs="Times New Roman"/>
          <w:i/>
          <w:sz w:val="18"/>
          <w:szCs w:val="18"/>
        </w:rPr>
        <w:t>O Livro dos Vampiros</w:t>
      </w:r>
      <w:r w:rsidRPr="00CD2331">
        <w:rPr>
          <w:rFonts w:ascii="Times New Roman" w:hAnsi="Times New Roman" w:cs="Times New Roman"/>
          <w:sz w:val="18"/>
          <w:szCs w:val="18"/>
        </w:rPr>
        <w:t>: a Enciclopédia dos Mortos-Vivos. São Paulo: Makron Books, 1995. p. 29.</w:t>
      </w:r>
    </w:p>
  </w:footnote>
  <w:footnote w:id="3">
    <w:p w14:paraId="69AC4481" w14:textId="4197E5B6" w:rsidR="00950838" w:rsidRPr="00CD2331" w:rsidRDefault="00950838" w:rsidP="0095083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33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D2331">
        <w:rPr>
          <w:rFonts w:ascii="Times New Roman" w:hAnsi="Times New Roman" w:cs="Times New Roman"/>
          <w:sz w:val="18"/>
          <w:szCs w:val="18"/>
        </w:rPr>
        <w:t xml:space="preserve"> </w:t>
      </w:r>
      <w:r w:rsidRPr="00CD2331">
        <w:rPr>
          <w:rFonts w:ascii="Times New Roman" w:hAnsi="Times New Roman" w:cs="Times New Roman"/>
          <w:sz w:val="18"/>
          <w:szCs w:val="18"/>
          <w:lang w:val="pt-PT"/>
        </w:rPr>
        <w:t xml:space="preserve">KRAMER, </w:t>
      </w:r>
      <w:r w:rsidRPr="00CD2331">
        <w:rPr>
          <w:rFonts w:ascii="Times New Roman" w:hAnsi="Times New Roman" w:cs="Times New Roman"/>
          <w:bCs/>
          <w:sz w:val="18"/>
          <w:szCs w:val="18"/>
          <w:lang w:val="pt-PT"/>
        </w:rPr>
        <w:t>Malleus Maleficarum</w:t>
      </w:r>
      <w:r w:rsidRPr="00CD2331">
        <w:rPr>
          <w:rFonts w:ascii="Times New Roman" w:hAnsi="Times New Roman" w:cs="Times New Roman"/>
          <w:sz w:val="18"/>
          <w:szCs w:val="18"/>
          <w:lang w:val="pt-PT"/>
        </w:rPr>
        <w:t>, p. 31,</w:t>
      </w:r>
      <w:r w:rsidR="000E1C77" w:rsidRPr="00CD2331">
        <w:rPr>
          <w:rFonts w:ascii="Times New Roman" w:hAnsi="Times New Roman" w:cs="Times New Roman"/>
          <w:sz w:val="18"/>
          <w:szCs w:val="18"/>
          <w:lang w:val="pt-PT"/>
        </w:rPr>
        <w:t xml:space="preserve"> citado por AVELINO, Jamil David. </w:t>
      </w:r>
      <w:r w:rsidR="000E1C77" w:rsidRPr="00CD2331">
        <w:rPr>
          <w:rFonts w:ascii="Times New Roman" w:hAnsi="Times New Roman" w:cs="Times New Roman"/>
          <w:i/>
          <w:sz w:val="18"/>
          <w:szCs w:val="18"/>
          <w:lang w:val="pt-PT"/>
        </w:rPr>
        <w:t>O medo na Idade Média (séculos X-XIII).</w:t>
      </w:r>
      <w:r w:rsidR="000E1C77" w:rsidRPr="00CD2331">
        <w:rPr>
          <w:rFonts w:ascii="Times New Roman" w:hAnsi="Times New Roman" w:cs="Times New Roman"/>
          <w:sz w:val="18"/>
          <w:szCs w:val="18"/>
          <w:lang w:val="pt-PT"/>
        </w:rPr>
        <w:t xml:space="preserve"> 2010. 30p. Artigo (Licenciatura em História) - Faculdade Alfredo Nasser/Instituto Superior de Educação, Aparecida de Goiânia, 2010, </w:t>
      </w:r>
      <w:r w:rsidRPr="00CD2331">
        <w:rPr>
          <w:rFonts w:ascii="Times New Roman" w:hAnsi="Times New Roman" w:cs="Times New Roman"/>
          <w:sz w:val="18"/>
          <w:szCs w:val="18"/>
          <w:lang w:val="pt-PT"/>
        </w:rPr>
        <w:t>p. 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30"/>
    <w:rsid w:val="00056C27"/>
    <w:rsid w:val="00074157"/>
    <w:rsid w:val="000A053A"/>
    <w:rsid w:val="000E1C77"/>
    <w:rsid w:val="001664FB"/>
    <w:rsid w:val="001C568F"/>
    <w:rsid w:val="001D409A"/>
    <w:rsid w:val="001E1F6B"/>
    <w:rsid w:val="001E508C"/>
    <w:rsid w:val="002511F8"/>
    <w:rsid w:val="00254A6A"/>
    <w:rsid w:val="0026544F"/>
    <w:rsid w:val="002929CA"/>
    <w:rsid w:val="00301699"/>
    <w:rsid w:val="0044689F"/>
    <w:rsid w:val="004955E2"/>
    <w:rsid w:val="004B753B"/>
    <w:rsid w:val="004F4C73"/>
    <w:rsid w:val="004F75E8"/>
    <w:rsid w:val="0052787A"/>
    <w:rsid w:val="00543C3D"/>
    <w:rsid w:val="005A1BC5"/>
    <w:rsid w:val="00633808"/>
    <w:rsid w:val="006A50BD"/>
    <w:rsid w:val="007244CB"/>
    <w:rsid w:val="00742939"/>
    <w:rsid w:val="0076080B"/>
    <w:rsid w:val="007B08E9"/>
    <w:rsid w:val="007D2E08"/>
    <w:rsid w:val="00887D70"/>
    <w:rsid w:val="008B6A31"/>
    <w:rsid w:val="008F1CB7"/>
    <w:rsid w:val="009312B1"/>
    <w:rsid w:val="009318E0"/>
    <w:rsid w:val="00950838"/>
    <w:rsid w:val="00981C9C"/>
    <w:rsid w:val="009E4F8A"/>
    <w:rsid w:val="00A434B5"/>
    <w:rsid w:val="00A664C2"/>
    <w:rsid w:val="00B81359"/>
    <w:rsid w:val="00BC329F"/>
    <w:rsid w:val="00BD2B2D"/>
    <w:rsid w:val="00BF60F5"/>
    <w:rsid w:val="00C22992"/>
    <w:rsid w:val="00C831D6"/>
    <w:rsid w:val="00CD2331"/>
    <w:rsid w:val="00D03394"/>
    <w:rsid w:val="00D10320"/>
    <w:rsid w:val="00D27F42"/>
    <w:rsid w:val="00D449B2"/>
    <w:rsid w:val="00D66D64"/>
    <w:rsid w:val="00D81789"/>
    <w:rsid w:val="00E87C84"/>
    <w:rsid w:val="00EA1C53"/>
    <w:rsid w:val="00F05930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42A0"/>
  <w15:chartTrackingRefBased/>
  <w15:docId w15:val="{DAE51CE3-1F91-4EA1-9CA4-98373667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basedOn w:val="Fontepargpadro"/>
    <w:rsid w:val="00F05930"/>
  </w:style>
  <w:style w:type="character" w:customStyle="1" w:styleId="verse">
    <w:name w:val="verse"/>
    <w:basedOn w:val="Fontepargpadro"/>
    <w:rsid w:val="00F05930"/>
  </w:style>
  <w:style w:type="paragraph" w:styleId="Recuodecorpodetexto2">
    <w:name w:val="Body Text Indent 2"/>
    <w:basedOn w:val="Normal"/>
    <w:link w:val="Recuodecorpodetexto2Char"/>
    <w:semiHidden/>
    <w:rsid w:val="00D66D6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66D6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D66D64"/>
    <w:pPr>
      <w:spacing w:after="0" w:line="240" w:lineRule="auto"/>
      <w:ind w:right="2397"/>
      <w:jc w:val="center"/>
    </w:pPr>
    <w:rPr>
      <w:rFonts w:ascii="Arial" w:eastAsia="Times New Roman" w:hAnsi="Arial" w:cs="Arial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66D64"/>
    <w:rPr>
      <w:rFonts w:ascii="Arial" w:eastAsia="Times New Roman" w:hAnsi="Arial" w:cs="Arial"/>
      <w:b/>
      <w:bCs/>
      <w:sz w:val="36"/>
      <w:szCs w:val="24"/>
      <w:lang w:eastAsia="pt-BR"/>
    </w:rPr>
  </w:style>
  <w:style w:type="character" w:styleId="Refdenotaderodap">
    <w:name w:val="footnote reference"/>
    <w:semiHidden/>
    <w:rsid w:val="00D66D6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6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66D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81C9C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50838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50838"/>
    <w:rPr>
      <w:rFonts w:ascii="Calibri" w:eastAsia="Times New Roman" w:hAnsi="Calibri" w:cs="Times New Roman"/>
      <w:lang w:eastAsia="pt-BR"/>
    </w:rPr>
  </w:style>
  <w:style w:type="character" w:customStyle="1" w:styleId="quoted2">
    <w:name w:val="quoted2"/>
    <w:basedOn w:val="Fontepargpadro"/>
    <w:rsid w:val="0095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wbSE97jnR6jQwHRigX1Kl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6</cp:revision>
  <dcterms:created xsi:type="dcterms:W3CDTF">2022-02-11T13:02:00Z</dcterms:created>
  <dcterms:modified xsi:type="dcterms:W3CDTF">2022-03-02T10:49:00Z</dcterms:modified>
</cp:coreProperties>
</file>