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2103" w14:textId="77777777" w:rsidR="00E14AF4" w:rsidRDefault="00E14AF4" w:rsidP="002C345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nfase"/>
          <w:b/>
          <w:bCs/>
          <w:i w:val="0"/>
          <w:iCs w:val="0"/>
          <w:color w:val="000000"/>
        </w:rPr>
      </w:pPr>
    </w:p>
    <w:p w14:paraId="4FE79FA9" w14:textId="5D040F78" w:rsidR="002C345B" w:rsidRPr="0013164D" w:rsidRDefault="002C345B" w:rsidP="002C345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nfase"/>
          <w:b/>
          <w:bCs/>
          <w:i w:val="0"/>
          <w:iCs w:val="0"/>
          <w:color w:val="000000"/>
        </w:rPr>
      </w:pPr>
      <w:r w:rsidRPr="0013164D">
        <w:rPr>
          <w:rStyle w:val="nfase"/>
          <w:b/>
          <w:bCs/>
          <w:i w:val="0"/>
          <w:iCs w:val="0"/>
          <w:color w:val="000000"/>
        </w:rPr>
        <w:t>PASS</w:t>
      </w:r>
      <w:r w:rsidR="00992CDF">
        <w:rPr>
          <w:rStyle w:val="nfase"/>
          <w:b/>
          <w:bCs/>
          <w:i w:val="0"/>
          <w:iCs w:val="0"/>
          <w:color w:val="000000"/>
        </w:rPr>
        <w:t xml:space="preserve">EMOS </w:t>
      </w:r>
      <w:r w:rsidRPr="0013164D">
        <w:rPr>
          <w:rStyle w:val="nfase"/>
          <w:b/>
          <w:bCs/>
          <w:i w:val="0"/>
          <w:iCs w:val="0"/>
          <w:color w:val="000000"/>
        </w:rPr>
        <w:t>PARA A OUTRA MARGEM</w:t>
      </w:r>
      <w:r w:rsidR="00E14AF4">
        <w:rPr>
          <w:rStyle w:val="nfase"/>
          <w:b/>
          <w:bCs/>
          <w:i w:val="0"/>
          <w:iCs w:val="0"/>
          <w:color w:val="000000"/>
        </w:rPr>
        <w:t xml:space="preserve"> COM FÉ, SEM MEDO E COM MÁSCARA </w:t>
      </w:r>
      <w:r w:rsidRPr="0013164D">
        <w:rPr>
          <w:rStyle w:val="nfase"/>
          <w:b/>
          <w:bCs/>
          <w:i w:val="0"/>
          <w:iCs w:val="0"/>
          <w:color w:val="000000"/>
        </w:rPr>
        <w:t>(Mc 4,35-41)</w:t>
      </w:r>
    </w:p>
    <w:p w14:paraId="03E502BF" w14:textId="77777777" w:rsidR="002C345B" w:rsidRPr="0053301C" w:rsidRDefault="002C345B" w:rsidP="002C345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</w:p>
    <w:p w14:paraId="03A6FF87" w14:textId="77777777" w:rsidR="002C345B" w:rsidRPr="0053301C" w:rsidRDefault="002C345B" w:rsidP="002C345B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01C">
        <w:rPr>
          <w:rFonts w:ascii="Times New Roman" w:hAnsi="Times New Roman" w:cs="Times New Roman"/>
          <w:i/>
          <w:sz w:val="24"/>
          <w:szCs w:val="24"/>
        </w:rPr>
        <w:t>Prof. Dr. Frei Jacir de Freitas Faria, OFM</w:t>
      </w:r>
      <w:r w:rsidRPr="0053301C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14:paraId="38A5A2FA" w14:textId="77777777" w:rsidR="002C345B" w:rsidRDefault="002C345B" w:rsidP="002C34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1C">
        <w:rPr>
          <w:rFonts w:ascii="Times New Roman" w:hAnsi="Times New Roman" w:cs="Times New Roman"/>
          <w:sz w:val="24"/>
          <w:szCs w:val="24"/>
        </w:rPr>
        <w:t>O evangelho sobre o qual vamos refletir hoje é Mc 4,35-41. Nos capítulos</w:t>
      </w:r>
      <w:r>
        <w:rPr>
          <w:rFonts w:ascii="Times New Roman" w:hAnsi="Times New Roman" w:cs="Times New Roman"/>
          <w:sz w:val="24"/>
          <w:szCs w:val="24"/>
        </w:rPr>
        <w:t xml:space="preserve"> anteriores, Jesus entra na sinagoga para ser reconhecido pelos demônios e ser confrontado com as lideranças judaicas dos grupos dos fariseus, saduceus e herodianos. Nessa ocasião, Jesus entra também na casa de Pedro, onde cura sua sogra, doentes e é confrontado pela sua família.</w:t>
      </w:r>
    </w:p>
    <w:p w14:paraId="456A2EDB" w14:textId="77777777" w:rsidR="002C345B" w:rsidRDefault="002C345B" w:rsidP="002C34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passagem, o ambiente é outro, o mar. Por que o mar? Jesus está com os discípulos num barco. Jesus dorme. Os discípulos têm medo? Medo de quê? Medo do vento. Você teve medo em sua vida? Qual a origem do medo? Jesus e os discípulos haviam passado para a outra margem. Você já mudou de rumo, de margem em sua vida? </w:t>
      </w:r>
    </w:p>
    <w:p w14:paraId="15945FD4" w14:textId="19A7141E" w:rsidR="002C345B" w:rsidRDefault="002C345B" w:rsidP="002C34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Passemos às possíveis respostas. A cena parece interessante. Jesus, na sua humanidade, dorme tranquilo. Os apóstolos o protegem. Mar e vento sopram violentamente. Esses representam o poder (mar) e o espírito (vento) do mal. Leviatã era o demônio do mar, assim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Azazel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o demônio do deserto. O rei selêucida Antíoco IV </w:t>
      </w:r>
      <w:proofErr w:type="spellStart"/>
      <w:r>
        <w:rPr>
          <w:rFonts w:ascii="Times New Roman" w:hAnsi="Times New Roman" w:cs="Times New Roman"/>
          <w:sz w:val="24"/>
          <w:szCs w:val="24"/>
        </w:rPr>
        <w:t>Epífanes</w:t>
      </w:r>
      <w:proofErr w:type="spellEnd"/>
      <w:r>
        <w:rPr>
          <w:rFonts w:ascii="Times New Roman" w:hAnsi="Times New Roman" w:cs="Times New Roman"/>
          <w:sz w:val="24"/>
          <w:szCs w:val="24"/>
        </w:rPr>
        <w:t>, que significa “revelação de Deus” e considerado uma “besta’ pelos judeus, julgava</w:t>
      </w:r>
      <w:r w:rsidR="005C609C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“Senhor do vento e do mar”. Entre os romanos, do cônsul Pompeu se dizia que o mar e o vento lhe obedeciam. </w:t>
      </w:r>
    </w:p>
    <w:p w14:paraId="782CFA70" w14:textId="77777777" w:rsidR="002C345B" w:rsidRDefault="002C345B" w:rsidP="002C34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Contrário aos poderosos, Jesus age como Deus criador que pode acalmar o mar e o vento. Em Jesus, Deus se desperta do sono para reger o mar. Contrário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Jonas, que dormia para não enfrentar os perigos do mar. Às palavras de Jesus: silêncio e quieto, o vento serena e tudo volta ao normal. </w:t>
      </w:r>
    </w:p>
    <w:p w14:paraId="7090A441" w14:textId="77777777" w:rsidR="002C345B" w:rsidRDefault="002C345B" w:rsidP="002C34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seguida, Jesus chama a atenção dos discípulos: “Não tendes fé? Nisso está a questão central da passagem: a falta de fé dos discípulos. O medo dos discípulos está relacionado com a falta de fé. Na pergunta dos discípulos, por quem é este que até o mar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 o vento obedecem, está a prova de que eles não foram capazes de reconhecer a ação de Deus em Jesus. </w:t>
      </w:r>
    </w:p>
    <w:p w14:paraId="77FA3E55" w14:textId="77777777" w:rsidR="002C345B" w:rsidRPr="002959C3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C3">
        <w:rPr>
          <w:rFonts w:ascii="Times New Roman" w:hAnsi="Times New Roman" w:cs="Times New Roman"/>
          <w:sz w:val="24"/>
          <w:szCs w:val="24"/>
        </w:rPr>
        <w:t xml:space="preserve">Os discípulos começaram a romper com o mar, mas ainda não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2959C3">
        <w:rPr>
          <w:rFonts w:ascii="Times New Roman" w:hAnsi="Times New Roman" w:cs="Times New Roman"/>
          <w:sz w:val="24"/>
          <w:szCs w:val="24"/>
        </w:rPr>
        <w:t xml:space="preserve"> capazes de compreender o caminho de Jesus. O mar, os opressores, ainda os aterrorizam. Mar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959C3">
        <w:rPr>
          <w:rFonts w:ascii="Times New Roman" w:hAnsi="Times New Roman" w:cs="Times New Roman"/>
          <w:sz w:val="24"/>
          <w:szCs w:val="24"/>
        </w:rPr>
        <w:t xml:space="preserve"> o ambiente caótico da ideologia do sistema</w:t>
      </w:r>
      <w:r>
        <w:rPr>
          <w:rFonts w:ascii="Times New Roman" w:hAnsi="Times New Roman" w:cs="Times New Roman"/>
          <w:sz w:val="24"/>
          <w:szCs w:val="24"/>
        </w:rPr>
        <w:t xml:space="preserve"> opressor,</w:t>
      </w:r>
      <w:r w:rsidRPr="0029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959C3">
        <w:rPr>
          <w:rFonts w:ascii="Times New Roman" w:hAnsi="Times New Roman" w:cs="Times New Roman"/>
          <w:sz w:val="24"/>
          <w:szCs w:val="24"/>
        </w:rPr>
        <w:t>ainda est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Pr="002959C3">
        <w:rPr>
          <w:rFonts w:ascii="Times New Roman" w:hAnsi="Times New Roman" w:cs="Times New Roman"/>
          <w:sz w:val="24"/>
          <w:szCs w:val="24"/>
        </w:rPr>
        <w:t xml:space="preserve">presente na vida dos discípulos. Eles ainda não têm fé suficiente para romper com </w:t>
      </w:r>
      <w:r>
        <w:rPr>
          <w:rFonts w:ascii="Times New Roman" w:hAnsi="Times New Roman" w:cs="Times New Roman"/>
          <w:sz w:val="24"/>
          <w:szCs w:val="24"/>
        </w:rPr>
        <w:t xml:space="preserve">ele. </w:t>
      </w:r>
      <w:r w:rsidRPr="00295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6324C" w14:textId="77777777" w:rsidR="002C345B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C3">
        <w:rPr>
          <w:rFonts w:ascii="Times New Roman" w:hAnsi="Times New Roman" w:cs="Times New Roman"/>
          <w:sz w:val="24"/>
          <w:szCs w:val="24"/>
        </w:rPr>
        <w:t>As primeiras comunidades estava</w:t>
      </w:r>
      <w:r>
        <w:rPr>
          <w:rFonts w:ascii="Times New Roman" w:hAnsi="Times New Roman" w:cs="Times New Roman"/>
          <w:sz w:val="24"/>
          <w:szCs w:val="24"/>
        </w:rPr>
        <w:t xml:space="preserve">m se aproximando dos </w:t>
      </w:r>
      <w:r w:rsidRPr="002959C3">
        <w:rPr>
          <w:rFonts w:ascii="Times New Roman" w:hAnsi="Times New Roman" w:cs="Times New Roman"/>
          <w:sz w:val="24"/>
          <w:szCs w:val="24"/>
        </w:rPr>
        <w:t>gentios</w:t>
      </w:r>
      <w:r>
        <w:rPr>
          <w:rFonts w:ascii="Times New Roman" w:hAnsi="Times New Roman" w:cs="Times New Roman"/>
          <w:sz w:val="24"/>
          <w:szCs w:val="24"/>
        </w:rPr>
        <w:t xml:space="preserve"> que ficam na outra </w:t>
      </w:r>
      <w:r w:rsidRPr="002959C3">
        <w:rPr>
          <w:rFonts w:ascii="Times New Roman" w:hAnsi="Times New Roman" w:cs="Times New Roman"/>
          <w:sz w:val="24"/>
          <w:szCs w:val="24"/>
        </w:rPr>
        <w:t>margem. Uns defendiam o caráter judaico da missão de Jesus, outros, não.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9C3">
        <w:rPr>
          <w:rFonts w:ascii="Times New Roman" w:hAnsi="Times New Roman" w:cs="Times New Roman"/>
          <w:sz w:val="24"/>
          <w:szCs w:val="24"/>
        </w:rPr>
        <w:t xml:space="preserve">Havia o conflito entre as propostas de Pedro e </w:t>
      </w:r>
      <w:r>
        <w:rPr>
          <w:rFonts w:ascii="Times New Roman" w:hAnsi="Times New Roman" w:cs="Times New Roman"/>
          <w:sz w:val="24"/>
          <w:szCs w:val="24"/>
        </w:rPr>
        <w:t xml:space="preserve">as de </w:t>
      </w:r>
      <w:r w:rsidRPr="002959C3">
        <w:rPr>
          <w:rFonts w:ascii="Times New Roman" w:hAnsi="Times New Roman" w:cs="Times New Roman"/>
          <w:sz w:val="24"/>
          <w:szCs w:val="24"/>
        </w:rPr>
        <w:t>Paulo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59C3">
        <w:rPr>
          <w:rFonts w:ascii="Times New Roman" w:hAnsi="Times New Roman" w:cs="Times New Roman"/>
          <w:sz w:val="24"/>
          <w:szCs w:val="24"/>
        </w:rPr>
        <w:t>Jesus estava “dormindo”, isto é, morto</w:t>
      </w:r>
      <w:r>
        <w:rPr>
          <w:rFonts w:ascii="Times New Roman" w:hAnsi="Times New Roman" w:cs="Times New Roman"/>
          <w:sz w:val="24"/>
          <w:szCs w:val="24"/>
        </w:rPr>
        <w:t>, parecia ausente</w:t>
      </w:r>
      <w:r w:rsidRPr="002959C3">
        <w:rPr>
          <w:rFonts w:ascii="Times New Roman" w:hAnsi="Times New Roman" w:cs="Times New Roman"/>
          <w:sz w:val="24"/>
          <w:szCs w:val="24"/>
        </w:rPr>
        <w:t>. A barca dos discípulos, das primeiras comunidades, estava à deriva. Muitos cristãos estavam aderindo ao império romano.</w:t>
      </w:r>
      <w:r w:rsidRPr="005A7BA6">
        <w:rPr>
          <w:rStyle w:val="Refdenotaderodap"/>
          <w:rFonts w:ascii="Arial" w:eastAsiaTheme="majorEastAsia" w:hAnsi="Arial" w:cs="Arial"/>
          <w:sz w:val="24"/>
          <w:szCs w:val="24"/>
        </w:rPr>
        <w:t xml:space="preserve"> </w:t>
      </w:r>
      <w:r w:rsidRPr="00313775">
        <w:rPr>
          <w:rStyle w:val="Refdenotaderodap"/>
          <w:rFonts w:ascii="Arial" w:eastAsiaTheme="majorEastAsia" w:hAnsi="Arial" w:cs="Arial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46B57" w14:textId="77777777" w:rsidR="002C345B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E3508">
        <w:rPr>
          <w:rFonts w:ascii="Times New Roman" w:hAnsi="Times New Roman" w:cs="Times New Roman"/>
          <w:sz w:val="24"/>
          <w:szCs w:val="24"/>
        </w:rPr>
        <w:t xml:space="preserve"> objetivo de Marcos</w:t>
      </w:r>
      <w:r>
        <w:rPr>
          <w:rFonts w:ascii="Times New Roman" w:hAnsi="Times New Roman" w:cs="Times New Roman"/>
          <w:sz w:val="24"/>
          <w:szCs w:val="24"/>
        </w:rPr>
        <w:t>, com essa passagem, era c</w:t>
      </w:r>
      <w:r w:rsidRPr="002959C3">
        <w:rPr>
          <w:rFonts w:ascii="Times New Roman" w:hAnsi="Times New Roman" w:cs="Times New Roman"/>
          <w:sz w:val="24"/>
          <w:szCs w:val="24"/>
        </w:rPr>
        <w:t>onvocar a comunidade para ter fé em Jesus ressuscitado da morte, vivo e atuante na comunidade com a força de Deus, capaz de dominar o caos e de vencer as pot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2959C3">
        <w:rPr>
          <w:rFonts w:ascii="Times New Roman" w:hAnsi="Times New Roman" w:cs="Times New Roman"/>
          <w:sz w:val="24"/>
          <w:szCs w:val="24"/>
        </w:rPr>
        <w:t>ncias infernais satânicas que ameaçam as comunidades</w:t>
      </w:r>
      <w:r w:rsidRPr="00885A89">
        <w:rPr>
          <w:rFonts w:ascii="Times New Roman" w:hAnsi="Times New Roman" w:cs="Times New Roman"/>
          <w:sz w:val="24"/>
          <w:szCs w:val="24"/>
        </w:rPr>
        <w:t xml:space="preserve">. No mar da vida, encontramos muitas dificuldades. Sem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85A89">
        <w:rPr>
          <w:rFonts w:ascii="Times New Roman" w:hAnsi="Times New Roman" w:cs="Times New Roman"/>
          <w:sz w:val="24"/>
          <w:szCs w:val="24"/>
        </w:rPr>
        <w:t>fé podemos afundar, mas quem crê está salvo.  O barco é a comunidade, que sofre tormentos de todos os lados, mas que precisa ter fé.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F1BA" w14:textId="36C69BA1" w:rsidR="002C345B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Marcos quis dizer para nós, hoje</w:t>
      </w:r>
      <w:r w:rsidR="005C6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essa passagem? Permita-me apontar duas situações, uma de cunh</w:t>
      </w:r>
      <w:r w:rsidR="005C609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pessoal e outra</w:t>
      </w:r>
      <w:r w:rsidR="005C6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comunitária, ainda que as duas se entrelacem. </w:t>
      </w:r>
    </w:p>
    <w:p w14:paraId="3B742FA2" w14:textId="03F02C13" w:rsidR="002C345B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dimensão pessoal, fic</w:t>
      </w:r>
      <w:r w:rsidR="005C60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o com o sentindo existencial, tão bem expresso naquela música de Nelson Mota, tão cara às comunidades: </w:t>
      </w:r>
      <w:r w:rsidRPr="007F485F">
        <w:rPr>
          <w:rFonts w:ascii="Times New Roman" w:hAnsi="Times New Roman" w:cs="Times New Roman"/>
          <w:sz w:val="24"/>
          <w:szCs w:val="24"/>
        </w:rPr>
        <w:t>“Se as águas do mar da vida quiserem te afogar, segura nas mãos de Deus e vai. Se as tristezas desta lida quiserem te sufocar</w:t>
      </w:r>
      <w:r w:rsidR="005C609C">
        <w:rPr>
          <w:rFonts w:ascii="Times New Roman" w:hAnsi="Times New Roman" w:cs="Times New Roman"/>
          <w:sz w:val="24"/>
          <w:szCs w:val="24"/>
        </w:rPr>
        <w:t xml:space="preserve">. </w:t>
      </w:r>
      <w:r w:rsidRPr="007F485F">
        <w:rPr>
          <w:rFonts w:ascii="Times New Roman" w:hAnsi="Times New Roman" w:cs="Times New Roman"/>
          <w:sz w:val="24"/>
          <w:szCs w:val="24"/>
        </w:rPr>
        <w:t>Segura na mão de Deus e vai. Segura na mão de Deus, segura na mão de Deus, pois ela, ela te sustentará. Não temas, segue adiante, e não olhes para trás</w:t>
      </w:r>
      <w:r w:rsidRPr="007F485F">
        <w:rPr>
          <w:rFonts w:ascii="Times New Roman" w:hAnsi="Times New Roman" w:cs="Times New Roman"/>
          <w:sz w:val="24"/>
          <w:szCs w:val="24"/>
        </w:rPr>
        <w:br/>
        <w:t>Segura na mão de Deus e vai.”</w:t>
      </w:r>
      <w:r>
        <w:rPr>
          <w:rFonts w:ascii="Times New Roman" w:hAnsi="Times New Roman" w:cs="Times New Roman"/>
          <w:sz w:val="24"/>
          <w:szCs w:val="24"/>
        </w:rPr>
        <w:t xml:space="preserve">  A fraqueza faz parte de condição humana. Ninguém é super-homem ou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super-mulher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Precisamos reconhecer o nosso limite, mas acreditar sempre. Como disse o Papa Francisco, recentemente, aos sacerdotes que se creem os tais, mas que vale para todos nós. Ele disse: “Os sacerdotes super-homens terminam mal, todos eles. O sacerdote frágil, que conhece suas fraquezas e fala delas com o Senhor, esse irá bem”. </w:t>
      </w:r>
    </w:p>
    <w:p w14:paraId="73542321" w14:textId="608FB45A" w:rsidR="002C345B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dimensão social e coletiva, chamo a sua atenção para a atual conjuntura brasileira, dividida entre os projetos de construção da sociedade. Estamos, como na comunidade de Marcos, com medo e sem saber a qual projeto seguir. </w:t>
      </w:r>
      <w:r w:rsidR="00E14AF4">
        <w:rPr>
          <w:rFonts w:ascii="Times New Roman" w:hAnsi="Times New Roman" w:cs="Times New Roman"/>
          <w:sz w:val="24"/>
          <w:szCs w:val="24"/>
        </w:rPr>
        <w:t xml:space="preserve">Havia dúvida se deveria “usar máscara ou não”, pois o </w:t>
      </w:r>
      <w:r>
        <w:rPr>
          <w:rFonts w:ascii="Times New Roman" w:hAnsi="Times New Roman" w:cs="Times New Roman"/>
          <w:sz w:val="24"/>
          <w:szCs w:val="24"/>
        </w:rPr>
        <w:t>medo os paralisa</w:t>
      </w:r>
      <w:r w:rsidR="00E14AF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e os imped</w:t>
      </w:r>
      <w:r w:rsidR="00E14AF4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de passar para a outra margem. Passamos a vida inteira trocando de margem: do bebê para a criança, da criança para o jovem, do jovem para o adulto. </w:t>
      </w:r>
      <w:r w:rsidR="00E14AF4">
        <w:rPr>
          <w:rFonts w:ascii="Times New Roman" w:hAnsi="Times New Roman" w:cs="Times New Roman"/>
          <w:sz w:val="24"/>
          <w:szCs w:val="24"/>
        </w:rPr>
        <w:t xml:space="preserve">Com medo não se vence as passagens! </w:t>
      </w:r>
    </w:p>
    <w:p w14:paraId="128D9BAB" w14:textId="77777777" w:rsidR="00E14AF4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bem verdade que o medo faz parte de nossa condição humana. Que</w:t>
      </w:r>
      <w:r w:rsidR="005C609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disse que nunca teve medo, está mentido. Coragem, diria Jesus, para passar da margem do sofrimento para a alegria, da fome para a abundância, da injustiça para a justiça, da política desonesta para a verdadeira política. </w:t>
      </w:r>
    </w:p>
    <w:p w14:paraId="7DD49B8D" w14:textId="0406C3AE" w:rsidR="002C345B" w:rsidRPr="00D83D00" w:rsidRDefault="002C345B" w:rsidP="002C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segredo, na passagem do mar da vida, é levar Jesus conosco na barca, pois só ele pode cuidar de nós diante dos ventos nefastos e dos demônios do mar. </w:t>
      </w:r>
      <w:r w:rsidR="00E14AF4">
        <w:rPr>
          <w:rFonts w:ascii="Times New Roman" w:hAnsi="Times New Roman" w:cs="Times New Roman"/>
          <w:sz w:val="24"/>
          <w:szCs w:val="24"/>
        </w:rPr>
        <w:t xml:space="preserve">Ele é como uma máscara que nos protege na travessia, na turbulência vida infestada de nefastos vírus. </w:t>
      </w:r>
      <w:r>
        <w:rPr>
          <w:rFonts w:ascii="Times New Roman" w:hAnsi="Times New Roman" w:cs="Times New Roman"/>
          <w:sz w:val="24"/>
          <w:szCs w:val="24"/>
        </w:rPr>
        <w:t xml:space="preserve">Segura nas mãos de Deus e vai. Boa viagem. Paz e bem. </w:t>
      </w:r>
    </w:p>
    <w:p w14:paraId="60606615" w14:textId="77777777" w:rsidR="002C345B" w:rsidRDefault="002C345B" w:rsidP="002C345B"/>
    <w:p w14:paraId="0CD46B99" w14:textId="77777777" w:rsidR="002C345B" w:rsidRDefault="002C345B"/>
    <w:sectPr w:rsidR="002C3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AC60" w14:textId="77777777" w:rsidR="005C3640" w:rsidRDefault="005C3640" w:rsidP="002C345B">
      <w:pPr>
        <w:spacing w:after="0" w:line="240" w:lineRule="auto"/>
      </w:pPr>
      <w:r>
        <w:separator/>
      </w:r>
    </w:p>
  </w:endnote>
  <w:endnote w:type="continuationSeparator" w:id="0">
    <w:p w14:paraId="289AE02F" w14:textId="77777777" w:rsidR="005C3640" w:rsidRDefault="005C3640" w:rsidP="002C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1FA" w14:textId="77777777" w:rsidR="005C3640" w:rsidRDefault="005C3640" w:rsidP="002C345B">
      <w:pPr>
        <w:spacing w:after="0" w:line="240" w:lineRule="auto"/>
      </w:pPr>
      <w:r>
        <w:separator/>
      </w:r>
    </w:p>
  </w:footnote>
  <w:footnote w:type="continuationSeparator" w:id="0">
    <w:p w14:paraId="6541F2FB" w14:textId="77777777" w:rsidR="005C3640" w:rsidRDefault="005C3640" w:rsidP="002C345B">
      <w:pPr>
        <w:spacing w:after="0" w:line="240" w:lineRule="auto"/>
      </w:pPr>
      <w:r>
        <w:continuationSeparator/>
      </w:r>
    </w:p>
  </w:footnote>
  <w:footnote w:id="1">
    <w:p w14:paraId="6D392930" w14:textId="77777777" w:rsidR="002C345B" w:rsidRPr="005A7BA6" w:rsidRDefault="002C345B" w:rsidP="002C345B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 livro: </w:t>
      </w:r>
      <w:r w:rsidRPr="005A7BA6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5A7BA6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No nosso canal no </w:t>
      </w:r>
      <w:proofErr w:type="spellStart"/>
      <w:r w:rsidRPr="005A7BA6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5A7BA6">
        <w:rPr>
          <w:rFonts w:ascii="Times New Roman" w:hAnsi="Times New Roman" w:cs="Times New Roman"/>
          <w:sz w:val="20"/>
          <w:szCs w:val="20"/>
        </w:rPr>
        <w:t xml:space="preserve"> Tube: Frei Jacir Bíblia e Apócrifos ou </w:t>
      </w:r>
      <w:hyperlink r:id="rId1" w:history="1">
        <w:r w:rsidRPr="005A7BA6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5A7BA6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44EE166A" w14:textId="77777777" w:rsidR="002C345B" w:rsidRPr="005A7BA6" w:rsidRDefault="002C345B" w:rsidP="002C345B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SOARES, Armando Sebastião Gameleira; JÚNIOR, João Luiz Correia; OLIVA, José Raimundo. Marcos. São Paulo: Fonte Editorial/Santuário, 2013, p. 189.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5B"/>
    <w:rsid w:val="002C345B"/>
    <w:rsid w:val="005B6480"/>
    <w:rsid w:val="005C3640"/>
    <w:rsid w:val="005C609C"/>
    <w:rsid w:val="00956235"/>
    <w:rsid w:val="00992CDF"/>
    <w:rsid w:val="00E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4BB0"/>
  <w15:chartTrackingRefBased/>
  <w15:docId w15:val="{E46FDFF7-0C62-4B93-B71E-6B91E088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34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345B"/>
    <w:rPr>
      <w:i/>
      <w:iCs/>
    </w:rPr>
  </w:style>
  <w:style w:type="character" w:styleId="Hyperlink">
    <w:name w:val="Hyperlink"/>
    <w:basedOn w:val="Fontepargpadro"/>
    <w:uiPriority w:val="99"/>
    <w:unhideWhenUsed/>
    <w:rsid w:val="002C345B"/>
    <w:rPr>
      <w:color w:val="0563C1" w:themeColor="hyperlink"/>
      <w:u w:val="single"/>
    </w:rPr>
  </w:style>
  <w:style w:type="character" w:styleId="Refdenotaderodap">
    <w:name w:val="footnote reference"/>
    <w:basedOn w:val="Fontepargpadro"/>
    <w:semiHidden/>
    <w:rsid w:val="002C3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3</cp:revision>
  <dcterms:created xsi:type="dcterms:W3CDTF">2021-06-14T19:02:00Z</dcterms:created>
  <dcterms:modified xsi:type="dcterms:W3CDTF">2021-06-16T23:35:00Z</dcterms:modified>
</cp:coreProperties>
</file>