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D2682" w14:textId="77777777" w:rsidR="00A02A3B" w:rsidRDefault="00045F13" w:rsidP="00761F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  <w:r w:rsidRPr="00A02A3B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NAS ONDAS DO MAR DA VIDA HÁ SEMPRE UM PAI A NOS OFERECER </w:t>
      </w:r>
    </w:p>
    <w:p w14:paraId="3F8293AE" w14:textId="0ED55A7D" w:rsidR="00045F13" w:rsidRPr="00A02A3B" w:rsidRDefault="00045F13" w:rsidP="00761F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  <w:r w:rsidRPr="00A02A3B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A</w:t>
      </w:r>
      <w:r w:rsidR="00F17ACB" w:rsidRPr="00A02A3B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S</w:t>
      </w:r>
      <w:r w:rsidRPr="00A02A3B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 MÃO</w:t>
      </w:r>
      <w:r w:rsidR="00F17ACB" w:rsidRPr="00A02A3B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S</w:t>
      </w:r>
      <w:r w:rsidRPr="00A02A3B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 E NOS RECOLOCAR NO BARCO. </w:t>
      </w:r>
    </w:p>
    <w:p w14:paraId="77B1E027" w14:textId="78D5DCBF" w:rsidR="00761FEF" w:rsidRPr="00504AD4" w:rsidRDefault="00761FEF" w:rsidP="00761F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Uma reflexão a partir de Mt 14,22-33</w:t>
      </w:r>
    </w:p>
    <w:p w14:paraId="2A7101CF" w14:textId="77777777" w:rsidR="00761FEF" w:rsidRPr="005A2D56" w:rsidRDefault="00761FEF" w:rsidP="00761FEF">
      <w:pPr>
        <w:jc w:val="right"/>
        <w:rPr>
          <w:i/>
        </w:rPr>
      </w:pPr>
      <w:r w:rsidRPr="005A2D56">
        <w:rPr>
          <w:i/>
        </w:rPr>
        <w:t>Jacir de Freitas Faria</w:t>
      </w:r>
      <w:r w:rsidRPr="00C41164">
        <w:rPr>
          <w:rStyle w:val="Refdenotaderodap"/>
          <w:rFonts w:eastAsiaTheme="majorEastAsia"/>
        </w:rPr>
        <w:footnoteReference w:id="1"/>
      </w:r>
      <w:r w:rsidRPr="00C41164">
        <w:t xml:space="preserve"> </w:t>
      </w:r>
      <w:r w:rsidRPr="005A2D56">
        <w:rPr>
          <w:i/>
        </w:rPr>
        <w:t xml:space="preserve"> </w:t>
      </w:r>
    </w:p>
    <w:p w14:paraId="7A393834" w14:textId="550EFD16" w:rsidR="00761FEF" w:rsidRPr="00DE5050" w:rsidRDefault="00761FEF" w:rsidP="00761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E5050">
        <w:rPr>
          <w:rFonts w:ascii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>segundo domingo de agosto, considerado o mês das vocações, celebramos o dia do</w:t>
      </w:r>
      <w:r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 pais. Comemorad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 em vários países do mundo em diferentes datas, no Brasil,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essa data é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>celebrad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desde 1953. Em Portugal, esse dia é celebrado no dia 19 de março para fazer memória </w:t>
      </w:r>
      <w:r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o pai de Jesus, São José. A origem dessa data remonta ao filho do rei da Babilônia, Nabucodonosor I, que governou 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>há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 três mil anos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 e recebeu de seu filho uma homenagem. </w:t>
      </w:r>
    </w:p>
    <w:p w14:paraId="002E0979" w14:textId="77777777" w:rsidR="00761FEF" w:rsidRPr="00DE5050" w:rsidRDefault="00761FEF" w:rsidP="00761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E5050">
        <w:rPr>
          <w:rFonts w:ascii="Times New Roman" w:hAnsi="Times New Roman" w:cs="Times New Roman"/>
          <w:sz w:val="24"/>
          <w:szCs w:val="24"/>
          <w:lang w:eastAsia="pt-BR"/>
        </w:rPr>
        <w:t>Mt 14,22-33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relata que Jesus, depois da multiplicação dos pais, foi para o alto de uma montanha rezar. Os discípulos </w:t>
      </w:r>
      <w:r>
        <w:rPr>
          <w:rFonts w:ascii="Times New Roman" w:hAnsi="Times New Roman" w:cs="Times New Roman"/>
          <w:sz w:val="24"/>
          <w:szCs w:val="24"/>
          <w:lang w:eastAsia="pt-BR"/>
        </w:rPr>
        <w:t>embarcaram e foram para o outro lado do mar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>, que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 na verdade, não é um mar, mas um grande lago, o da Galileia,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situado no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>norte da Palestina, hoje Israel. Às três horas da manhã, Jesus desce da montanha e vai até eles. O mar estava revolto. Jesus caminha sobre as águas. Os discípulos têm medo. Pedro pede para ir até Jesus e se afunda. Jesus lhe estende a mão e o salva. Os discípulos professam a fé em Jesus. Num primeiro momento, eles pen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saram que se tratava de um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fantasma. </w:t>
      </w:r>
    </w:p>
    <w:p w14:paraId="012E0DB3" w14:textId="77777777" w:rsidR="00761FEF" w:rsidRDefault="00761FEF" w:rsidP="00761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Estamos diante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um fato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que aconteceu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ou de uma parábola de nossa vida? </w:t>
      </w:r>
      <w:r>
        <w:rPr>
          <w:rFonts w:ascii="Times New Roman" w:hAnsi="Times New Roman" w:cs="Times New Roman"/>
          <w:sz w:val="24"/>
          <w:szCs w:val="24"/>
          <w:lang w:eastAsia="pt-BR"/>
        </w:rPr>
        <w:t>Isto é, u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ma comparação entre o que o texto diz e 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nossa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>condição humana. Nesse sentido, ousaria afirmar que é Jesus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é o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 pai, Jesus, que se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relaciona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>com os seus filhos adotivos, os apóstolos</w:t>
      </w:r>
      <w:r>
        <w:rPr>
          <w:rFonts w:ascii="Times New Roman" w:hAnsi="Times New Roman" w:cs="Times New Roman"/>
          <w:sz w:val="24"/>
          <w:szCs w:val="24"/>
          <w:lang w:eastAsia="pt-BR"/>
        </w:rPr>
        <w:t>. Dentre eles, destaca-se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>, Pedro, o pai de uma filha chamada Petron</w:t>
      </w:r>
      <w:r>
        <w:rPr>
          <w:rFonts w:ascii="Times New Roman" w:hAnsi="Times New Roman" w:cs="Times New Roman"/>
          <w:sz w:val="24"/>
          <w:szCs w:val="24"/>
          <w:lang w:eastAsia="pt-BR"/>
        </w:rPr>
        <w:t>í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lia, conforme relatos apócrifos, e que tinha uma sogra que foi curada por Jesus. Pode ser. </w:t>
      </w:r>
    </w:p>
    <w:p w14:paraId="5ED03BFB" w14:textId="7269A5BB" w:rsidR="00761FEF" w:rsidRPr="00DE5050" w:rsidRDefault="00761FEF" w:rsidP="00761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Ser pai não é tarefa fácil. Exige dedicação e pedagogia regada de amor e até </w:t>
      </w:r>
      <w:r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 medo. A vida é constantemente um mar de perigos. Somos chamados a navegar, a avançar sem medo e com fé. Na verdade, o gênero literário do texto é o de milagre</w:t>
      </w:r>
      <w:r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 Pedro é salvo quando afundava nas águas</w:t>
      </w:r>
      <w:r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 Jesus aparece caminhando sobre as águas. 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 xml:space="preserve">O texto de </w:t>
      </w:r>
      <w:r w:rsidR="00EA70D1" w:rsidRPr="00DE5050">
        <w:rPr>
          <w:rFonts w:ascii="Times New Roman" w:hAnsi="Times New Roman" w:cs="Times New Roman"/>
          <w:sz w:val="24"/>
          <w:szCs w:val="24"/>
          <w:lang w:eastAsia="pt-BR"/>
        </w:rPr>
        <w:t>Mc 6,45-52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>, que é o mais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, o 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 xml:space="preserve">seu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gênero é 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 xml:space="preserve">o da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t xml:space="preserve">epifania, isto é, manifestação divina de Jesus para os discípulos. O foco de Mateus é mostrar a Igreja, representada pela barca, e a fé, </w:t>
      </w:r>
      <w:r w:rsidRPr="00DE5050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condição básica do seguimento. Bom com essa introdução, vamos aos simbolismos do texto e suas atualizações. </w:t>
      </w:r>
    </w:p>
    <w:p w14:paraId="7599FDFC" w14:textId="5F0C31B2" w:rsidR="00761FEF" w:rsidRPr="00A408FB" w:rsidRDefault="00761FEF" w:rsidP="00761FE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Depois do milagre da multiplicação dos pães, Jesus ordenou aos discípulos que entrassem na barca e fossem para o outro lado do mar. A referência aos pães é porque ele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é 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u</w:t>
      </w:r>
      <w:r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 dos motivos literários em vários episódios nos relatos de Mateus. Jesus manda os discípulos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 xml:space="preserve"> seguir adiante na missão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. Ele parece nervoso. Quer ficar só para rezar, pois sente que as coisas não estavam fáceis. Ele precisava recorrer ao seu Pai no alto de uma montanha, isto é, </w:t>
      </w:r>
      <w:r>
        <w:rPr>
          <w:rFonts w:ascii="Times New Roman" w:hAnsi="Times New Roman" w:cs="Times New Roman"/>
          <w:sz w:val="24"/>
          <w:szCs w:val="24"/>
          <w:lang w:eastAsia="pt-BR"/>
        </w:rPr>
        <w:t>de forma próxima.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 Todo pai, diante dos sofrimentos, precisa distanciar-se dos filhos para encontrar forças para seguir adiante, retomar o seu projeto inicial de fidelidade. Jesus manda os discípulos para o outro lado do mar. Marcos fala da cidade de Betsaida, lugar de conflitos e de missão. </w:t>
      </w:r>
    </w:p>
    <w:p w14:paraId="2FB19DFD" w14:textId="77777777" w:rsidR="00761FEF" w:rsidRPr="00A408FB" w:rsidRDefault="00761FEF" w:rsidP="00761FE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408FB">
        <w:rPr>
          <w:rFonts w:ascii="Times New Roman" w:hAnsi="Times New Roman" w:cs="Times New Roman"/>
          <w:sz w:val="24"/>
          <w:szCs w:val="24"/>
          <w:lang w:eastAsia="pt-BR"/>
        </w:rPr>
        <w:t>Os discípulos vão para o mar. O mar, no tempo de Jesus, é o lugar do perigo, da morada de um demônio, um grande peixe ou serpente marinha, chamado de Leviatã. Na Idade Média, a Igreja retomou esse imaginário para incutir medo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nas pessoas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. Os navegantes levavam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na embarcação 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a imagem de Nossa Senhora da Boa Viagem e carneiros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os quais deveriam ser 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despedaçados e atirados ao mar, quando esse est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ivesse 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revolto</w:t>
      </w:r>
      <w:r>
        <w:rPr>
          <w:rFonts w:ascii="Times New Roman" w:hAnsi="Times New Roman" w:cs="Times New Roman"/>
          <w:sz w:val="24"/>
          <w:szCs w:val="24"/>
          <w:lang w:eastAsia="pt-BR"/>
        </w:rPr>
        <w:t>. Desse modo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, o monstro, o demônio das águas</w:t>
      </w:r>
      <w:r>
        <w:rPr>
          <w:rFonts w:ascii="Times New Roman" w:hAnsi="Times New Roman" w:cs="Times New Roman"/>
          <w:sz w:val="24"/>
          <w:szCs w:val="24"/>
          <w:lang w:eastAsia="pt-BR"/>
        </w:rPr>
        <w:t>, ficaria calmo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. Quando o texto diz que o mar estava revolto é sinal de presença desse demônio. Os filhos, os apóstolos, enviados para a missão, deveriam enfrentar as dificuldades inerentes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ao mar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. Na vida, não podemos fugir dos problemas, mas enfrentá-los.</w:t>
      </w:r>
    </w:p>
    <w:p w14:paraId="4C06CD0C" w14:textId="77777777" w:rsidR="00761FEF" w:rsidRPr="00A408FB" w:rsidRDefault="00761FEF" w:rsidP="00761FE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Era noite, três horas da manhã. O cenário é tenebroso. O mar estava revolto. A barca estava agitada. A barca, na interpretação de Mateus é a Igreja nascente que estava sendo perseguida, por forças contrárias ao reino. Muitos da comunidade de Mateus estavam apoiando a opressão do império romano. Quantas vezes as barcas de nossas famílias estão agitadas e ninguém sabe o que fazer. Os que estão dentro dela são filhos iguais, da mesma origem, mas diferentes no modo de ser. Como é difícil ser pai, ser guia de uma barca. Como é difícil levar a comunidade de fé a perceber que projetos políticos, disfarçados de bondade, matam a vida. </w:t>
      </w:r>
    </w:p>
    <w:p w14:paraId="3BF532E8" w14:textId="1D9167A4" w:rsidR="00761FEF" w:rsidRPr="00A408FB" w:rsidRDefault="00761FEF" w:rsidP="00761FE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A hora terceira da noite é o momento de revelação de Deus que age na vida de quem tem fé ou procura tê-la. 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referência à 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manhã, em outros textos bíblico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, é o momento da revelação de Deus. Jesus, o pai adotivo dos discípulos, iluminado pela presença de seu Pai, desce e como uma grande luz, um farol da noite, vai ao encontro dos que estão em perigo.  </w:t>
      </w:r>
    </w:p>
    <w:p w14:paraId="48AEB730" w14:textId="77777777" w:rsidR="00761FEF" w:rsidRPr="00A408FB" w:rsidRDefault="00761FEF" w:rsidP="00761FE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408FB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Os discípulos têm medo, pensam que se tratava de um fantasma. O medo deles se contrasta com o medo inicial de Jesus que despede o povo e sobe para a montanha. O medo dos discípulos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não é do mar, mas de Jesus. Bom, pensavam que estavam vendo um fantasma. E quem não teria medo? É a condição humana. O medo é o sinal de que a nossa fé está fraca. O caminhar de Jesus sobre as águas é o sinal de que ele tem poder sobre as forças demoníacas, adversas. </w:t>
      </w:r>
    </w:p>
    <w:p w14:paraId="71B67C29" w14:textId="789C4101" w:rsidR="00761FEF" w:rsidRPr="00A408FB" w:rsidRDefault="00761FEF" w:rsidP="00761FE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408FB">
        <w:rPr>
          <w:rFonts w:ascii="Times New Roman" w:hAnsi="Times New Roman" w:cs="Times New Roman"/>
          <w:sz w:val="24"/>
          <w:szCs w:val="24"/>
          <w:lang w:eastAsia="pt-BR"/>
        </w:rPr>
        <w:t>Coragem. Sou eu. Não tenhais medo!, disse Jesus aos discípulos. Na fala de Jesus há uma revelação: o nome de Deus, Javé. Eu sou aquele sou. Não tenhais medos. Eu, o Pai, Deus, em Jesus, o Filho, e vosso pai, estamos com vocês. Veja que bela certeza! Deus está conosco. Deus está com todos os pais que educam, na labuta do dia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>dia, os filhos para enfrentar o mar da vida.</w:t>
      </w:r>
    </w:p>
    <w:p w14:paraId="00C614EE" w14:textId="32B9CDB8" w:rsidR="00761FEF" w:rsidRPr="00A408FB" w:rsidRDefault="00761FEF" w:rsidP="00761FE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Na vida, há sempre um filho que desafia seu pai. Pedro diz a Jesus: “Senhor, se és tu mesmo, manda que eu caminhe sobre as águas”. Pedro tem fé ao chamar Jesus de Senhor, mas ela ainda é fraca. Como um filho que ensaia seus primeiros passos, Jesus lhe diz: Vem! E estende a sua mão para o filho. Quando o filho, por causa da sua imaturidade, afunda no mar de lama, nas drogas, nos descaminhos, há sempre por perto um pai, um amigo, que novamente 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>lhe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 estende a mão e o recoloca na barca da vida, da comunidade de fé. A bela música que cantamos em muitos velórios é significativa: Se as águas do mar da vida quiserem te afogar, segura nas mãos de Deus e vai, pois ela te sustentará...</w:t>
      </w:r>
      <w:r w:rsidR="00EA70D1">
        <w:rPr>
          <w:rFonts w:ascii="Times New Roman" w:hAnsi="Times New Roman" w:cs="Times New Roman"/>
          <w:sz w:val="24"/>
          <w:szCs w:val="24"/>
          <w:lang w:eastAsia="pt-BR"/>
        </w:rPr>
        <w:t>”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 Por outro lado, é lamentável quando vemos pais </w:t>
      </w:r>
      <w:r w:rsidRPr="00A408FB">
        <w:rPr>
          <w:rFonts w:ascii="Times New Roman" w:hAnsi="Times New Roman" w:cs="Times New Roman"/>
          <w:sz w:val="24"/>
          <w:szCs w:val="24"/>
        </w:rPr>
        <w:t>que nunca passaram segurança para os seus enfrentarem as ondas agitadas da vida! Há filhos que choram uma vida inteira a ausência de um pai “porto seguro” que nunca tiveram.</w:t>
      </w:r>
    </w:p>
    <w:p w14:paraId="4A1D8E74" w14:textId="77777777" w:rsidR="00761FEF" w:rsidRPr="00A408FB" w:rsidRDefault="00761FEF" w:rsidP="00761FE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Pedro, sustentado pela mão de Jesus, pode voltar para o barco e seguir a sua caminhada com os outros discípulos, que, ajoelhados, professaram a fé em Jesus:  </w:t>
      </w:r>
      <w:r w:rsidRPr="00A40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'Verdadeiramente, tu és o Filho de Deus!'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  </w:t>
      </w:r>
      <w:r w:rsidRPr="00A408FB">
        <w:rPr>
          <w:rFonts w:ascii="Times New Roman" w:hAnsi="Times New Roman" w:cs="Times New Roman"/>
          <w:sz w:val="24"/>
          <w:szCs w:val="24"/>
        </w:rPr>
        <w:t>Os discípulos começaram a romper com o mar, mas ainda, naquele momento, não foram capazes de compreender o caminho de Jesus. O mar, os opressores, ainda os aterrorizavam. Mar e o ambiente caótico da ideologia do sistema ainda estão presentes na vida dos discípulos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08FB">
        <w:rPr>
          <w:rFonts w:ascii="Times New Roman" w:hAnsi="Times New Roman" w:cs="Times New Roman"/>
          <w:sz w:val="24"/>
          <w:szCs w:val="24"/>
        </w:rPr>
        <w:t>Pedro ainda não tinha fé suficiente para romper com o sistema de opressão, representado pelo mar que os aterroriza</w:t>
      </w:r>
      <w:r>
        <w:rPr>
          <w:rFonts w:ascii="Times New Roman" w:hAnsi="Times New Roman" w:cs="Times New Roman"/>
          <w:sz w:val="24"/>
          <w:szCs w:val="24"/>
        </w:rPr>
        <w:t>vam</w:t>
      </w:r>
      <w:r w:rsidRPr="00A408FB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 xml:space="preserve">uitas vezes, é difícil </w:t>
      </w:r>
      <w:r w:rsidRPr="00A408FB">
        <w:rPr>
          <w:rFonts w:ascii="Times New Roman" w:hAnsi="Times New Roman" w:cs="Times New Roman"/>
          <w:sz w:val="24"/>
          <w:szCs w:val="24"/>
        </w:rPr>
        <w:t>fugir das ondas revoltas de nossa vida pessoal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08FB">
        <w:rPr>
          <w:rFonts w:ascii="Times New Roman" w:hAnsi="Times New Roman" w:cs="Times New Roman"/>
          <w:sz w:val="24"/>
          <w:szCs w:val="24"/>
        </w:rPr>
        <w:t xml:space="preserve"> mas dos opressores, sim. Uma coisa é certa: a fé é fundamental </w:t>
      </w:r>
      <w:r>
        <w:rPr>
          <w:rFonts w:ascii="Times New Roman" w:hAnsi="Times New Roman" w:cs="Times New Roman"/>
          <w:sz w:val="24"/>
          <w:szCs w:val="24"/>
        </w:rPr>
        <w:t xml:space="preserve">nessas </w:t>
      </w:r>
      <w:r w:rsidRPr="00A408FB">
        <w:rPr>
          <w:rFonts w:ascii="Times New Roman" w:hAnsi="Times New Roman" w:cs="Times New Roman"/>
          <w:sz w:val="24"/>
          <w:szCs w:val="24"/>
        </w:rPr>
        <w:t xml:space="preserve">duas situações. </w:t>
      </w:r>
    </w:p>
    <w:p w14:paraId="3BEA6A22" w14:textId="726AF672" w:rsidR="00761FEF" w:rsidRDefault="00761FEF" w:rsidP="00761FEF">
      <w:pPr>
        <w:spacing w:line="360" w:lineRule="auto"/>
        <w:ind w:firstLine="709"/>
        <w:jc w:val="both"/>
      </w:pPr>
      <w:r w:rsidRPr="00A408FB">
        <w:rPr>
          <w:rFonts w:ascii="Times New Roman" w:hAnsi="Times New Roman" w:cs="Times New Roman"/>
          <w:sz w:val="24"/>
          <w:szCs w:val="24"/>
          <w:lang w:eastAsia="pt-BR"/>
        </w:rPr>
        <w:t>Para terminar, gostaria de parabenizar a todos os pais pelo seu dia e dizer que a fé nos tira do medo e nos leva adiante no caminhar de nossas vidas. Nunca percamos essa dimensão. Deus está conosco</w:t>
      </w:r>
      <w:r>
        <w:rPr>
          <w:rFonts w:ascii="Times New Roman" w:hAnsi="Times New Roman" w:cs="Times New Roman"/>
          <w:sz w:val="24"/>
          <w:szCs w:val="24"/>
          <w:lang w:eastAsia="pt-BR"/>
        </w:rPr>
        <w:t>. Ele é sempre um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 pai </w:t>
      </w:r>
      <w:r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t xml:space="preserve">isposto a nos dar as mãos nas horas </w:t>
      </w:r>
      <w:r w:rsidRPr="00A408FB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difíceis. Ele não é um fantasma, mas real.  </w:t>
      </w:r>
      <w:r w:rsidRPr="00A408FB">
        <w:rPr>
          <w:rFonts w:ascii="Times New Roman" w:hAnsi="Times New Roman" w:cs="Times New Roman"/>
          <w:sz w:val="24"/>
          <w:szCs w:val="24"/>
          <w:lang w:val="pt-PT"/>
        </w:rPr>
        <w:t xml:space="preserve">No mar da vida, encontramos muitas dificuldades. Sem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A408FB">
        <w:rPr>
          <w:rFonts w:ascii="Times New Roman" w:hAnsi="Times New Roman" w:cs="Times New Roman"/>
          <w:sz w:val="24"/>
          <w:szCs w:val="24"/>
          <w:lang w:val="pt-PT"/>
        </w:rPr>
        <w:t>fé podemos afundar, mas quem crê está salvo.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Segura nas mãos Deus e vai...</w:t>
      </w:r>
      <w:r w:rsidRPr="00A408F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sectPr w:rsidR="00761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2E046" w14:textId="77777777" w:rsidR="00513231" w:rsidRDefault="00513231" w:rsidP="00761FEF">
      <w:pPr>
        <w:spacing w:after="0" w:line="240" w:lineRule="auto"/>
      </w:pPr>
      <w:r>
        <w:separator/>
      </w:r>
    </w:p>
  </w:endnote>
  <w:endnote w:type="continuationSeparator" w:id="0">
    <w:p w14:paraId="579E19F7" w14:textId="77777777" w:rsidR="00513231" w:rsidRDefault="00513231" w:rsidP="0076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3AAB2" w14:textId="77777777" w:rsidR="00513231" w:rsidRDefault="00513231" w:rsidP="00761FEF">
      <w:pPr>
        <w:spacing w:after="0" w:line="240" w:lineRule="auto"/>
      </w:pPr>
      <w:r>
        <w:separator/>
      </w:r>
    </w:p>
  </w:footnote>
  <w:footnote w:type="continuationSeparator" w:id="0">
    <w:p w14:paraId="23E595FB" w14:textId="77777777" w:rsidR="00513231" w:rsidRDefault="00513231" w:rsidP="00761FEF">
      <w:pPr>
        <w:spacing w:after="0" w:line="240" w:lineRule="auto"/>
      </w:pPr>
      <w:r>
        <w:continuationSeparator/>
      </w:r>
    </w:p>
  </w:footnote>
  <w:footnote w:id="1">
    <w:p w14:paraId="6A336233" w14:textId="77777777" w:rsidR="00761FEF" w:rsidRPr="00761FEF" w:rsidRDefault="00761FEF" w:rsidP="00761FEF">
      <w:pPr>
        <w:jc w:val="both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ascii="Times New Roman" w:eastAsiaTheme="majorEastAsia" w:hAnsi="Times New Roman" w:cs="Times New Roman"/>
        </w:rPr>
        <w:footnoteRef/>
      </w:r>
      <w:r w:rsidRPr="00CF3229">
        <w:rPr>
          <w:rFonts w:ascii="Times New Roman" w:hAnsi="Times New Roman" w:cs="Times New Roman"/>
        </w:rPr>
        <w:t xml:space="preserve"> </w:t>
      </w:r>
      <w:r w:rsidRPr="00761FEF">
        <w:rPr>
          <w:rFonts w:ascii="Times New Roman" w:hAnsi="Times New Roman" w:cs="Times New Roman"/>
          <w:sz w:val="20"/>
          <w:szCs w:val="20"/>
        </w:rPr>
        <w:t xml:space="preserve">Doutor em Teologia Bíblica pela Faje (BH).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treze. Último livro: </w:t>
      </w:r>
      <w:r w:rsidRPr="00761FEF">
        <w:rPr>
          <w:rFonts w:ascii="Times New Roman" w:hAnsi="Times New Roman" w:cs="Times New Roman"/>
          <w:b/>
          <w:bCs/>
          <w:sz w:val="20"/>
          <w:szCs w:val="20"/>
        </w:rPr>
        <w:t>O Medo do Inferno e arte de bem morrer</w:t>
      </w:r>
      <w:r w:rsidRPr="00761FEF">
        <w:rPr>
          <w:rFonts w:ascii="Times New Roman" w:hAnsi="Times New Roman" w:cs="Times New Roman"/>
          <w:sz w:val="20"/>
          <w:szCs w:val="20"/>
        </w:rPr>
        <w:t>: da devoção apócrifa à Dormição de Maria às irmandades de Nossa Senhora da Boa Morte (Vozes, 2019).</w:t>
      </w:r>
    </w:p>
    <w:p w14:paraId="504B3CEE" w14:textId="77777777" w:rsidR="00761FEF" w:rsidRPr="00CD644C" w:rsidRDefault="00761FEF" w:rsidP="00761FEF">
      <w:pPr>
        <w:pStyle w:val="Textodenotaderodap"/>
        <w:jc w:val="both"/>
      </w:pP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33FE6"/>
    <w:multiLevelType w:val="hybridMultilevel"/>
    <w:tmpl w:val="18F8633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EF"/>
    <w:rsid w:val="00045F13"/>
    <w:rsid w:val="003A4128"/>
    <w:rsid w:val="00513231"/>
    <w:rsid w:val="00761FEF"/>
    <w:rsid w:val="008B5A27"/>
    <w:rsid w:val="00A02A3B"/>
    <w:rsid w:val="00A73B6C"/>
    <w:rsid w:val="00EA70D1"/>
    <w:rsid w:val="00F17ACB"/>
    <w:rsid w:val="00F77F3B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4DB7"/>
  <w15:chartTrackingRefBased/>
  <w15:docId w15:val="{89BD26E5-5D49-47E7-A9F3-3D42FC0B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1FEF"/>
    <w:pPr>
      <w:ind w:left="720"/>
      <w:contextualSpacing/>
    </w:pPr>
  </w:style>
  <w:style w:type="character" w:styleId="Refdenotaderodap">
    <w:name w:val="footnote reference"/>
    <w:basedOn w:val="Fontepargpadro"/>
    <w:semiHidden/>
    <w:rsid w:val="00761FEF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76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1F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1185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 ISTA</dc:creator>
  <cp:keywords/>
  <dc:description/>
  <cp:lastModifiedBy>Reitoria ISTA</cp:lastModifiedBy>
  <cp:revision>8</cp:revision>
  <dcterms:created xsi:type="dcterms:W3CDTF">2020-08-19T19:35:00Z</dcterms:created>
  <dcterms:modified xsi:type="dcterms:W3CDTF">2020-08-24T14:13:00Z</dcterms:modified>
</cp:coreProperties>
</file>